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9D" w:rsidRPr="00246AF9" w:rsidRDefault="00F0549D" w:rsidP="00F054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</w:t>
      </w:r>
    </w:p>
    <w:p w:rsidR="00F0549D" w:rsidRPr="00246AF9" w:rsidRDefault="00F0549D" w:rsidP="00F054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комиссии по присуждению премии Законодательного Собрания </w:t>
      </w:r>
      <w:r>
        <w:rPr>
          <w:b/>
          <w:sz w:val="26"/>
          <w:szCs w:val="26"/>
        </w:rPr>
        <w:br/>
        <w:t xml:space="preserve">Челябинской области в сфере поддержки </w:t>
      </w:r>
      <w:r>
        <w:rPr>
          <w:b/>
          <w:sz w:val="26"/>
          <w:szCs w:val="26"/>
        </w:rPr>
        <w:br/>
        <w:t>и развития предпринимательства</w:t>
      </w:r>
    </w:p>
    <w:p w:rsidR="00F0549D" w:rsidRDefault="00F0549D" w:rsidP="00F0549D">
      <w:pPr>
        <w:rPr>
          <w:sz w:val="26"/>
          <w:szCs w:val="26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425"/>
        <w:gridCol w:w="6238"/>
      </w:tblGrid>
      <w:tr w:rsidR="00F0549D" w:rsidRPr="00057448" w:rsidTr="006F00A1">
        <w:trPr>
          <w:trHeight w:val="473"/>
        </w:trPr>
        <w:tc>
          <w:tcPr>
            <w:tcW w:w="3039" w:type="dxa"/>
          </w:tcPr>
          <w:p w:rsidR="00F0549D" w:rsidRPr="00057448" w:rsidRDefault="00F0549D" w:rsidP="006F00A1">
            <w:pPr>
              <w:rPr>
                <w:sz w:val="26"/>
                <w:szCs w:val="26"/>
              </w:rPr>
            </w:pPr>
            <w:proofErr w:type="spellStart"/>
            <w:r w:rsidRPr="00057448">
              <w:rPr>
                <w:sz w:val="26"/>
                <w:szCs w:val="26"/>
              </w:rPr>
              <w:t>Ромасенко</w:t>
            </w:r>
            <w:proofErr w:type="spellEnd"/>
            <w:r w:rsidRPr="00057448">
              <w:rPr>
                <w:sz w:val="26"/>
                <w:szCs w:val="26"/>
              </w:rPr>
              <w:t xml:space="preserve"> </w:t>
            </w:r>
          </w:p>
          <w:p w:rsidR="00F0549D" w:rsidRPr="00057448" w:rsidRDefault="00F0549D" w:rsidP="006F00A1">
            <w:pPr>
              <w:rPr>
                <w:sz w:val="26"/>
                <w:szCs w:val="26"/>
              </w:rPr>
            </w:pPr>
            <w:r w:rsidRPr="00057448">
              <w:rPr>
                <w:sz w:val="26"/>
                <w:szCs w:val="26"/>
              </w:rPr>
              <w:t>Вадим Владимир</w:t>
            </w:r>
            <w:r w:rsidRPr="00057448">
              <w:rPr>
                <w:sz w:val="26"/>
                <w:szCs w:val="26"/>
              </w:rPr>
              <w:t>о</w:t>
            </w:r>
            <w:r w:rsidRPr="00057448">
              <w:rPr>
                <w:sz w:val="26"/>
                <w:szCs w:val="26"/>
              </w:rPr>
              <w:t>вич</w:t>
            </w:r>
          </w:p>
        </w:tc>
        <w:tc>
          <w:tcPr>
            <w:tcW w:w="425" w:type="dxa"/>
          </w:tcPr>
          <w:p w:rsidR="00F0549D" w:rsidRPr="00057448" w:rsidRDefault="00F0549D" w:rsidP="006F00A1">
            <w:pPr>
              <w:jc w:val="both"/>
              <w:rPr>
                <w:sz w:val="26"/>
                <w:szCs w:val="26"/>
              </w:rPr>
            </w:pPr>
            <w:r w:rsidRPr="00057448">
              <w:rPr>
                <w:sz w:val="26"/>
                <w:szCs w:val="26"/>
              </w:rPr>
              <w:t>–</w:t>
            </w:r>
          </w:p>
        </w:tc>
        <w:tc>
          <w:tcPr>
            <w:tcW w:w="6238" w:type="dxa"/>
          </w:tcPr>
          <w:p w:rsidR="00F0549D" w:rsidRPr="00057448" w:rsidRDefault="00F0549D" w:rsidP="006F00A1">
            <w:pPr>
              <w:jc w:val="both"/>
              <w:rPr>
                <w:sz w:val="26"/>
                <w:szCs w:val="26"/>
              </w:rPr>
            </w:pPr>
            <w:r w:rsidRPr="00057448">
              <w:rPr>
                <w:sz w:val="26"/>
                <w:szCs w:val="26"/>
              </w:rPr>
              <w:t>заместитель председателя Законодательного Собр</w:t>
            </w:r>
            <w:r w:rsidRPr="00057448">
              <w:rPr>
                <w:sz w:val="26"/>
                <w:szCs w:val="26"/>
              </w:rPr>
              <w:t>а</w:t>
            </w:r>
            <w:r w:rsidRPr="00057448">
              <w:rPr>
                <w:sz w:val="26"/>
                <w:szCs w:val="26"/>
              </w:rPr>
              <w:t>ния Челябинской области, председател</w:t>
            </w:r>
            <w:r>
              <w:rPr>
                <w:sz w:val="26"/>
                <w:szCs w:val="26"/>
              </w:rPr>
              <w:t>ь</w:t>
            </w:r>
            <w:r w:rsidRPr="00057448">
              <w:rPr>
                <w:sz w:val="26"/>
                <w:szCs w:val="26"/>
              </w:rPr>
              <w:t xml:space="preserve"> к</w:t>
            </w:r>
            <w:r w:rsidRPr="00057448">
              <w:rPr>
                <w:sz w:val="26"/>
                <w:szCs w:val="26"/>
              </w:rPr>
              <w:t>о</w:t>
            </w:r>
            <w:r w:rsidRPr="00057448">
              <w:rPr>
                <w:sz w:val="26"/>
                <w:szCs w:val="26"/>
              </w:rPr>
              <w:t>миссии</w:t>
            </w:r>
          </w:p>
        </w:tc>
      </w:tr>
      <w:tr w:rsidR="00F0549D" w:rsidRPr="00057448" w:rsidTr="006F00A1">
        <w:trPr>
          <w:trHeight w:val="473"/>
        </w:trPr>
        <w:tc>
          <w:tcPr>
            <w:tcW w:w="3039" w:type="dxa"/>
          </w:tcPr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Илле</w:t>
            </w:r>
            <w:proofErr w:type="spellEnd"/>
          </w:p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Евгений Георгиевич</w:t>
            </w:r>
          </w:p>
        </w:tc>
        <w:tc>
          <w:tcPr>
            <w:tcW w:w="425" w:type="dxa"/>
          </w:tcPr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8" w:type="dxa"/>
          </w:tcPr>
          <w:p w:rsidR="00F0549D" w:rsidRPr="00057448" w:rsidRDefault="00F0549D" w:rsidP="006F00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Законодательного Собрания по экономической политике и предпринимательству, замест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тель председателя комиссии</w:t>
            </w:r>
          </w:p>
        </w:tc>
      </w:tr>
      <w:tr w:rsidR="00F0549D" w:rsidRPr="00057448" w:rsidTr="006F00A1">
        <w:trPr>
          <w:trHeight w:val="473"/>
        </w:trPr>
        <w:tc>
          <w:tcPr>
            <w:tcW w:w="3039" w:type="dxa"/>
          </w:tcPr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Гончаров</w:t>
            </w:r>
          </w:p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Александр Николаевич</w:t>
            </w:r>
          </w:p>
        </w:tc>
        <w:tc>
          <w:tcPr>
            <w:tcW w:w="425" w:type="dxa"/>
          </w:tcPr>
          <w:p w:rsidR="00F0549D" w:rsidRPr="00057448" w:rsidRDefault="00F0549D" w:rsidP="006F00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8" w:type="dxa"/>
          </w:tcPr>
          <w:p w:rsidR="00F0549D" w:rsidRPr="00057448" w:rsidRDefault="00F0549D" w:rsidP="006F00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уполномоченный по защите прав предпринимателей в Ч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лябинской области (по согласованию)</w:t>
            </w:r>
          </w:p>
        </w:tc>
      </w:tr>
      <w:tr w:rsidR="00F0549D" w:rsidRPr="00057448" w:rsidTr="006F00A1">
        <w:trPr>
          <w:trHeight w:val="473"/>
        </w:trPr>
        <w:tc>
          <w:tcPr>
            <w:tcW w:w="3039" w:type="dxa"/>
          </w:tcPr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Дегтярев</w:t>
            </w:r>
          </w:p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Федор Лукич</w:t>
            </w:r>
          </w:p>
        </w:tc>
        <w:tc>
          <w:tcPr>
            <w:tcW w:w="425" w:type="dxa"/>
          </w:tcPr>
          <w:p w:rsidR="00F0549D" w:rsidRPr="00057448" w:rsidRDefault="00F0549D" w:rsidP="006F00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8" w:type="dxa"/>
          </w:tcPr>
          <w:p w:rsidR="00F0549D" w:rsidRPr="00057448" w:rsidRDefault="00F0549D" w:rsidP="006F00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оюза «Южно-Уральская торгово-промышленная пал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та» (по согласованию)</w:t>
            </w:r>
          </w:p>
        </w:tc>
      </w:tr>
      <w:tr w:rsidR="00F0549D" w:rsidRPr="00057448" w:rsidTr="006F00A1">
        <w:trPr>
          <w:trHeight w:val="473"/>
        </w:trPr>
        <w:tc>
          <w:tcPr>
            <w:tcW w:w="3039" w:type="dxa"/>
          </w:tcPr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Клочкова</w:t>
            </w:r>
            <w:proofErr w:type="spellEnd"/>
          </w:p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Марина Николаевна</w:t>
            </w:r>
          </w:p>
        </w:tc>
        <w:tc>
          <w:tcPr>
            <w:tcW w:w="425" w:type="dxa"/>
          </w:tcPr>
          <w:p w:rsidR="00F0549D" w:rsidRPr="00057448" w:rsidRDefault="00F0549D" w:rsidP="006F00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8" w:type="dxa"/>
          </w:tcPr>
          <w:p w:rsidR="00F0549D" w:rsidRPr="00057448" w:rsidRDefault="00F0549D" w:rsidP="006F00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министр экономического развития Челябинской о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ласти (по согласованию)</w:t>
            </w:r>
          </w:p>
        </w:tc>
      </w:tr>
      <w:tr w:rsidR="00F0549D" w:rsidRPr="00057448" w:rsidTr="006F00A1">
        <w:trPr>
          <w:trHeight w:val="473"/>
        </w:trPr>
        <w:tc>
          <w:tcPr>
            <w:tcW w:w="3039" w:type="dxa"/>
          </w:tcPr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Кузнецова</w:t>
            </w:r>
          </w:p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Анна Александровна</w:t>
            </w:r>
          </w:p>
        </w:tc>
        <w:tc>
          <w:tcPr>
            <w:tcW w:w="425" w:type="dxa"/>
          </w:tcPr>
          <w:p w:rsidR="00F0549D" w:rsidRPr="00057448" w:rsidRDefault="00F0549D" w:rsidP="006F00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8" w:type="dxa"/>
          </w:tcPr>
          <w:p w:rsidR="00F0549D" w:rsidRPr="00057448" w:rsidRDefault="00F0549D" w:rsidP="006F00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исполнительный директор Челябинского областного отделения Общероссийской общественной организ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ции малого и среднего предпринимательства «ОПОРА РОССИИ» (по согласов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нию)</w:t>
            </w:r>
          </w:p>
        </w:tc>
      </w:tr>
      <w:tr w:rsidR="00F0549D" w:rsidRPr="00057448" w:rsidTr="006F00A1">
        <w:trPr>
          <w:trHeight w:val="473"/>
        </w:trPr>
        <w:tc>
          <w:tcPr>
            <w:tcW w:w="3039" w:type="dxa"/>
          </w:tcPr>
          <w:p w:rsidR="00F0549D" w:rsidRPr="0037068D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Лапикова</w:t>
            </w:r>
            <w:proofErr w:type="spellEnd"/>
          </w:p>
          <w:p w:rsidR="00F0549D" w:rsidRPr="0037068D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7068D">
              <w:rPr>
                <w:rFonts w:ascii="Times New Roman" w:hAnsi="Times New Roman" w:cs="Times New Roman"/>
                <w:sz w:val="26"/>
                <w:szCs w:val="26"/>
              </w:rPr>
              <w:t>Лилия Игоревна</w:t>
            </w:r>
          </w:p>
        </w:tc>
        <w:tc>
          <w:tcPr>
            <w:tcW w:w="425" w:type="dxa"/>
          </w:tcPr>
          <w:p w:rsidR="00F0549D" w:rsidRPr="0037068D" w:rsidRDefault="00F0549D" w:rsidP="006F00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068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8" w:type="dxa"/>
          </w:tcPr>
          <w:p w:rsidR="00F0549D" w:rsidRPr="00057448" w:rsidRDefault="00F0549D" w:rsidP="006F00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68D">
              <w:rPr>
                <w:rFonts w:ascii="Times New Roman" w:hAnsi="Times New Roman" w:cs="Times New Roman"/>
                <w:sz w:val="26"/>
                <w:szCs w:val="26"/>
              </w:rPr>
              <w:t>исполнительный директор Челябинского регионал</w:t>
            </w:r>
            <w:r w:rsidRPr="0037068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37068D">
              <w:rPr>
                <w:rFonts w:ascii="Times New Roman" w:hAnsi="Times New Roman" w:cs="Times New Roman"/>
                <w:sz w:val="26"/>
                <w:szCs w:val="26"/>
              </w:rPr>
              <w:t>ного отделения Общероссийской общественной орг</w:t>
            </w:r>
            <w:r w:rsidRPr="0037068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7068D">
              <w:rPr>
                <w:rFonts w:ascii="Times New Roman" w:hAnsi="Times New Roman" w:cs="Times New Roman"/>
                <w:sz w:val="26"/>
                <w:szCs w:val="26"/>
              </w:rPr>
              <w:t>низации «Деловая Россия» (по согласованию)</w:t>
            </w:r>
          </w:p>
        </w:tc>
      </w:tr>
      <w:tr w:rsidR="00F0549D" w:rsidRPr="00057448" w:rsidTr="006F00A1">
        <w:trPr>
          <w:trHeight w:val="473"/>
        </w:trPr>
        <w:tc>
          <w:tcPr>
            <w:tcW w:w="3039" w:type="dxa"/>
          </w:tcPr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Перезолов</w:t>
            </w:r>
          </w:p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 xml:space="preserve">Владимир </w:t>
            </w:r>
            <w:proofErr w:type="spellStart"/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Геральдович</w:t>
            </w:r>
            <w:proofErr w:type="spellEnd"/>
          </w:p>
        </w:tc>
        <w:tc>
          <w:tcPr>
            <w:tcW w:w="425" w:type="dxa"/>
          </w:tcPr>
          <w:p w:rsidR="00F0549D" w:rsidRPr="00057448" w:rsidRDefault="00F0549D" w:rsidP="006F00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8" w:type="dxa"/>
          </w:tcPr>
          <w:p w:rsidR="00F0549D" w:rsidRPr="00057448" w:rsidRDefault="00F0549D" w:rsidP="006F00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первый заместитель председателя комитета Законод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тельного Собрания по промышленной политике, эне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гетике, транспорту и тарифному регулированию</w:t>
            </w:r>
          </w:p>
        </w:tc>
      </w:tr>
      <w:tr w:rsidR="00F0549D" w:rsidRPr="00057448" w:rsidTr="006F00A1">
        <w:trPr>
          <w:trHeight w:val="473"/>
        </w:trPr>
        <w:tc>
          <w:tcPr>
            <w:tcW w:w="3039" w:type="dxa"/>
          </w:tcPr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Савина</w:t>
            </w:r>
          </w:p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Светлана Владиславовна</w:t>
            </w:r>
          </w:p>
        </w:tc>
        <w:tc>
          <w:tcPr>
            <w:tcW w:w="425" w:type="dxa"/>
          </w:tcPr>
          <w:p w:rsidR="00F0549D" w:rsidRPr="00057448" w:rsidRDefault="00F0549D" w:rsidP="006F00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8" w:type="dxa"/>
          </w:tcPr>
          <w:p w:rsidR="00F0549D" w:rsidRPr="00057448" w:rsidRDefault="00F0549D" w:rsidP="006F00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экономической политики и предпринимательства аппарата Законодательного С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брания Челябинской области</w:t>
            </w:r>
          </w:p>
        </w:tc>
      </w:tr>
      <w:tr w:rsidR="00F0549D" w:rsidRPr="00057448" w:rsidTr="006F00A1">
        <w:trPr>
          <w:trHeight w:val="473"/>
        </w:trPr>
        <w:tc>
          <w:tcPr>
            <w:tcW w:w="3039" w:type="dxa"/>
          </w:tcPr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Субачев</w:t>
            </w:r>
            <w:proofErr w:type="spellEnd"/>
          </w:p>
          <w:p w:rsidR="00F0549D" w:rsidRPr="00057448" w:rsidRDefault="00F0549D" w:rsidP="006F00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Евгений Владимирович</w:t>
            </w:r>
          </w:p>
        </w:tc>
        <w:tc>
          <w:tcPr>
            <w:tcW w:w="425" w:type="dxa"/>
          </w:tcPr>
          <w:p w:rsidR="00F0549D" w:rsidRPr="00057448" w:rsidRDefault="00F0549D" w:rsidP="006F00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238" w:type="dxa"/>
          </w:tcPr>
          <w:p w:rsidR="00F0549D" w:rsidRPr="00057448" w:rsidRDefault="00F0549D" w:rsidP="006F00A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комитета Законодательного Собрания по экономической политике и предприн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7448">
              <w:rPr>
                <w:rFonts w:ascii="Times New Roman" w:hAnsi="Times New Roman" w:cs="Times New Roman"/>
                <w:sz w:val="26"/>
                <w:szCs w:val="26"/>
              </w:rPr>
              <w:t>мательству</w:t>
            </w:r>
          </w:p>
        </w:tc>
      </w:tr>
    </w:tbl>
    <w:p w:rsidR="00F0549D" w:rsidRPr="00246AF9" w:rsidRDefault="00F0549D" w:rsidP="00F0549D">
      <w:pPr>
        <w:rPr>
          <w:sz w:val="26"/>
          <w:szCs w:val="26"/>
        </w:rPr>
      </w:pPr>
    </w:p>
    <w:p w:rsidR="007731B0" w:rsidRDefault="007731B0"/>
    <w:sectPr w:rsidR="007731B0" w:rsidSect="00F0549D">
      <w:footerReference w:type="default" r:id="rId4"/>
      <w:pgSz w:w="11909" w:h="16834"/>
      <w:pgMar w:top="851" w:right="567" w:bottom="720" w:left="1701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9E0" w:rsidRDefault="00F0549D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B79E0" w:rsidRDefault="00F0549D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549D"/>
    <w:rsid w:val="007731B0"/>
    <w:rsid w:val="00F0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549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05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5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Company>Законодательное Собрание Челябинской области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 О.П.</dc:creator>
  <cp:lastModifiedBy>Щербин О.П.</cp:lastModifiedBy>
  <cp:revision>1</cp:revision>
  <dcterms:created xsi:type="dcterms:W3CDTF">2025-02-11T09:28:00Z</dcterms:created>
  <dcterms:modified xsi:type="dcterms:W3CDTF">2025-02-11T09:31:00Z</dcterms:modified>
</cp:coreProperties>
</file>