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86" w:rsidRPr="0055206F" w:rsidRDefault="00F94586" w:rsidP="00F9458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06F">
        <w:rPr>
          <w:rFonts w:ascii="Times New Roman" w:hAnsi="Times New Roman" w:cs="Times New Roman"/>
          <w:b/>
          <w:sz w:val="26"/>
          <w:szCs w:val="26"/>
        </w:rPr>
        <w:t>Перечень вопросов,</w:t>
      </w:r>
    </w:p>
    <w:p w:rsidR="00F94586" w:rsidRPr="0055206F" w:rsidRDefault="00F94586" w:rsidP="00F9458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06F">
        <w:rPr>
          <w:rFonts w:ascii="Times New Roman" w:hAnsi="Times New Roman" w:cs="Times New Roman"/>
          <w:b/>
          <w:sz w:val="26"/>
          <w:szCs w:val="26"/>
        </w:rPr>
        <w:t>обсуждаемых в ходе публичных консультаций</w:t>
      </w:r>
    </w:p>
    <w:p w:rsidR="00F94586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4586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5206F">
        <w:rPr>
          <w:rFonts w:ascii="Times New Roman" w:hAnsi="Times New Roman" w:cs="Times New Roman"/>
          <w:b/>
          <w:sz w:val="26"/>
          <w:szCs w:val="26"/>
        </w:rPr>
        <w:t>Наименование проекта</w:t>
      </w:r>
      <w:r w:rsidRPr="00976316">
        <w:rPr>
          <w:rFonts w:ascii="Times New Roman" w:hAnsi="Times New Roman" w:cs="Times New Roman"/>
          <w:sz w:val="26"/>
          <w:szCs w:val="26"/>
        </w:rPr>
        <w:t>: проект закона Челябинской области «О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изменения в Закон Челябинской области «Об организации розничных рынков на территории </w:t>
      </w:r>
      <w:r w:rsidRPr="00976316">
        <w:rPr>
          <w:rFonts w:ascii="Times New Roman" w:hAnsi="Times New Roman" w:cs="Times New Roman"/>
          <w:sz w:val="26"/>
          <w:szCs w:val="26"/>
        </w:rPr>
        <w:t>Челябинский области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94586" w:rsidRPr="00F22169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4586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5206F">
        <w:rPr>
          <w:rFonts w:ascii="Times New Roman" w:hAnsi="Times New Roman" w:cs="Times New Roman"/>
          <w:b/>
          <w:sz w:val="26"/>
          <w:szCs w:val="26"/>
        </w:rPr>
        <w:t>Разработчик проекта</w:t>
      </w:r>
      <w:r>
        <w:rPr>
          <w:rFonts w:ascii="Times New Roman" w:hAnsi="Times New Roman" w:cs="Times New Roman"/>
          <w:sz w:val="26"/>
          <w:szCs w:val="26"/>
        </w:rPr>
        <w:t>: депутат</w:t>
      </w:r>
      <w:r w:rsidRPr="00327544">
        <w:rPr>
          <w:rFonts w:ascii="Times New Roman" w:hAnsi="Times New Roman" w:cs="Times New Roman"/>
          <w:sz w:val="26"/>
          <w:szCs w:val="26"/>
        </w:rPr>
        <w:t xml:space="preserve"> Законодательного Собрания Челябинской области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Илле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Е.Г.,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Клеутин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Д.Н.</w:t>
      </w:r>
    </w:p>
    <w:p w:rsidR="00F94586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4586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5206F">
        <w:rPr>
          <w:rFonts w:ascii="Times New Roman" w:hAnsi="Times New Roman" w:cs="Times New Roman"/>
          <w:b/>
          <w:sz w:val="26"/>
          <w:szCs w:val="26"/>
        </w:rPr>
        <w:t>Контактное лицо</w:t>
      </w:r>
      <w:r w:rsidRPr="00F22169">
        <w:rPr>
          <w:rFonts w:ascii="Times New Roman" w:hAnsi="Times New Roman" w:cs="Times New Roman"/>
          <w:sz w:val="26"/>
          <w:szCs w:val="26"/>
        </w:rPr>
        <w:t xml:space="preserve"> (Ф.И.О., должность, адрес электронной почты и контактный</w:t>
      </w:r>
      <w:r>
        <w:rPr>
          <w:rFonts w:ascii="Times New Roman" w:hAnsi="Times New Roman" w:cs="Times New Roman"/>
          <w:sz w:val="26"/>
          <w:szCs w:val="26"/>
        </w:rPr>
        <w:t xml:space="preserve"> телефон): Краснощекова Олеся Анатольевна, начальник отдела  управления  экономической политики и предпринимательства аппарата Законодательного Собрания Челябинской области, </w:t>
      </w:r>
      <w:hyperlink r:id="rId4" w:history="1">
        <w:r w:rsidRPr="009F7B8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nka</w:t>
        </w:r>
        <w:r w:rsidRPr="009F7B83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9F7B8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zs</w:t>
        </w:r>
        <w:r w:rsidRPr="009F7B83">
          <w:rPr>
            <w:rStyle w:val="a3"/>
            <w:rFonts w:ascii="Times New Roman" w:hAnsi="Times New Roman" w:cs="Times New Roman"/>
            <w:sz w:val="26"/>
            <w:szCs w:val="26"/>
          </w:rPr>
          <w:t>74.</w:t>
        </w:r>
        <w:r w:rsidRPr="009F7B8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55206F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DA351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oka</w:t>
        </w:r>
        <w:r w:rsidRPr="00DA3517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DA351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zs</w:t>
        </w:r>
        <w:r w:rsidRPr="00DA3517">
          <w:rPr>
            <w:rStyle w:val="a3"/>
            <w:rFonts w:ascii="Times New Roman" w:hAnsi="Times New Roman" w:cs="Times New Roman"/>
            <w:sz w:val="26"/>
            <w:szCs w:val="26"/>
          </w:rPr>
          <w:t>74.</w:t>
        </w:r>
        <w:r w:rsidRPr="00DA3517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F9458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0394">
        <w:rPr>
          <w:rFonts w:ascii="Times New Roman" w:hAnsi="Times New Roman" w:cs="Times New Roman"/>
          <w:sz w:val="26"/>
          <w:szCs w:val="26"/>
        </w:rPr>
        <w:t>+7(351) 239-25-</w:t>
      </w:r>
      <w:r>
        <w:rPr>
          <w:rFonts w:ascii="Times New Roman" w:hAnsi="Times New Roman" w:cs="Times New Roman"/>
          <w:sz w:val="26"/>
          <w:szCs w:val="26"/>
        </w:rPr>
        <w:t>84 (79).</w:t>
      </w:r>
    </w:p>
    <w:p w:rsidR="00F94586" w:rsidRPr="00F22169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4586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2169"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электронной почте не позднее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657F6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апреля 2025 года.</w:t>
      </w:r>
    </w:p>
    <w:p w:rsidR="00F94586" w:rsidRPr="00F22169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4586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2169">
        <w:rPr>
          <w:rFonts w:ascii="Times New Roman" w:hAnsi="Times New Roman" w:cs="Times New Roman"/>
          <w:sz w:val="26"/>
          <w:szCs w:val="26"/>
        </w:rPr>
        <w:t>Информация об участнике публичных консультаций:</w:t>
      </w:r>
    </w:p>
    <w:p w:rsidR="00F94586" w:rsidRPr="00F22169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4586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2169">
        <w:rPr>
          <w:rFonts w:ascii="Times New Roman" w:hAnsi="Times New Roman" w:cs="Times New Roman"/>
          <w:sz w:val="26"/>
          <w:szCs w:val="26"/>
        </w:rPr>
        <w:t>Ф.И.О. контактного лица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F94586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4586" w:rsidRPr="00F22169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2169">
        <w:rPr>
          <w:rFonts w:ascii="Times New Roman" w:hAnsi="Times New Roman" w:cs="Times New Roman"/>
          <w:sz w:val="26"/>
          <w:szCs w:val="26"/>
        </w:rPr>
        <w:t>Контактный телефон 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94586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4586" w:rsidRPr="00F22169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2169">
        <w:rPr>
          <w:rFonts w:ascii="Times New Roman" w:hAnsi="Times New Roman" w:cs="Times New Roman"/>
          <w:sz w:val="26"/>
          <w:szCs w:val="26"/>
        </w:rPr>
        <w:t>Электронный адрес 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F94586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4586" w:rsidRPr="00F22169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2169">
        <w:rPr>
          <w:rFonts w:ascii="Times New Roman" w:hAnsi="Times New Roman" w:cs="Times New Roman"/>
          <w:sz w:val="26"/>
          <w:szCs w:val="26"/>
        </w:rPr>
        <w:t>Название организации 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94586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4586" w:rsidRPr="00F22169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2169">
        <w:rPr>
          <w:rFonts w:ascii="Times New Roman" w:hAnsi="Times New Roman" w:cs="Times New Roman"/>
          <w:sz w:val="26"/>
          <w:szCs w:val="26"/>
        </w:rPr>
        <w:t>Сфера деятельности организации 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F94586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4586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22169">
        <w:rPr>
          <w:rFonts w:ascii="Times New Roman" w:hAnsi="Times New Roman" w:cs="Times New Roman"/>
          <w:sz w:val="26"/>
          <w:szCs w:val="26"/>
        </w:rPr>
        <w:t>1. Насколько цель предлагаемого правового регулирования соотносится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2169">
        <w:rPr>
          <w:rFonts w:ascii="Times New Roman" w:hAnsi="Times New Roman" w:cs="Times New Roman"/>
          <w:sz w:val="26"/>
          <w:szCs w:val="26"/>
        </w:rPr>
        <w:t>проблемой, на решение которой оно направлено? Достигнет ли, на Ваш взгляд,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2169">
        <w:rPr>
          <w:rFonts w:ascii="Times New Roman" w:hAnsi="Times New Roman" w:cs="Times New Roman"/>
          <w:sz w:val="26"/>
          <w:szCs w:val="26"/>
        </w:rPr>
        <w:t>предлагаемое правовое регулирование тех целей, на которые оно направлено?</w:t>
      </w:r>
    </w:p>
    <w:p w:rsidR="00F94586" w:rsidRPr="00F22169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4586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F22169">
        <w:rPr>
          <w:rFonts w:ascii="Times New Roman" w:hAnsi="Times New Roman" w:cs="Times New Roman"/>
          <w:sz w:val="26"/>
          <w:szCs w:val="26"/>
        </w:rPr>
        <w:t xml:space="preserve"> Существуют ли в предлагаемом проекте положения, которые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2169">
        <w:rPr>
          <w:rFonts w:ascii="Times New Roman" w:hAnsi="Times New Roman" w:cs="Times New Roman"/>
          <w:sz w:val="26"/>
          <w:szCs w:val="26"/>
        </w:rPr>
        <w:t>необоснованно затрудн</w:t>
      </w:r>
      <w:r>
        <w:rPr>
          <w:rFonts w:ascii="Times New Roman" w:hAnsi="Times New Roman" w:cs="Times New Roman"/>
          <w:sz w:val="26"/>
          <w:szCs w:val="26"/>
        </w:rPr>
        <w:t xml:space="preserve">яют ведение предпринимательской </w:t>
      </w:r>
      <w:r w:rsidRPr="00F22169">
        <w:rPr>
          <w:rFonts w:ascii="Times New Roman" w:hAnsi="Times New Roman" w:cs="Times New Roman"/>
          <w:sz w:val="26"/>
          <w:szCs w:val="26"/>
        </w:rPr>
        <w:t>деятельности? Приведите обоснования по каждому указанному положению.</w:t>
      </w:r>
    </w:p>
    <w:p w:rsidR="00F94586" w:rsidRPr="00F22169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4586" w:rsidRDefault="00F94586" w:rsidP="00F9458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3</w:t>
      </w:r>
      <w:r w:rsidRPr="00F22169">
        <w:rPr>
          <w:sz w:val="26"/>
          <w:szCs w:val="26"/>
        </w:rPr>
        <w:t xml:space="preserve">. </w:t>
      </w:r>
      <w:r w:rsidRPr="007F60F6">
        <w:rPr>
          <w:rFonts w:eastAsiaTheme="minorHAnsi"/>
          <w:sz w:val="26"/>
          <w:szCs w:val="26"/>
        </w:rPr>
        <w:t>Является ли выбранный вариант решения проблемы оптимальным?</w:t>
      </w:r>
      <w:r>
        <w:rPr>
          <w:rFonts w:eastAsiaTheme="minorHAnsi"/>
          <w:sz w:val="26"/>
          <w:szCs w:val="26"/>
        </w:rPr>
        <w:t xml:space="preserve"> </w:t>
      </w:r>
      <w:r w:rsidRPr="007F60F6">
        <w:rPr>
          <w:rFonts w:eastAsiaTheme="minorHAnsi"/>
          <w:sz w:val="26"/>
          <w:szCs w:val="26"/>
        </w:rPr>
        <w:t>Существуют ли иные варианты достижения  заявленных  целей  правового</w:t>
      </w:r>
      <w:r>
        <w:rPr>
          <w:rFonts w:eastAsiaTheme="minorHAnsi"/>
          <w:sz w:val="26"/>
          <w:szCs w:val="26"/>
        </w:rPr>
        <w:t xml:space="preserve"> </w:t>
      </w:r>
      <w:r w:rsidRPr="007F60F6">
        <w:rPr>
          <w:rFonts w:eastAsiaTheme="minorHAnsi"/>
          <w:sz w:val="26"/>
          <w:szCs w:val="26"/>
        </w:rPr>
        <w:t>регулирования?  Если да, приведите те, которые, по Вашему мнению, были бы</w:t>
      </w:r>
      <w:r>
        <w:rPr>
          <w:rFonts w:eastAsiaTheme="minorHAnsi"/>
          <w:sz w:val="26"/>
          <w:szCs w:val="26"/>
        </w:rPr>
        <w:t xml:space="preserve"> </w:t>
      </w:r>
      <w:r w:rsidRPr="007F60F6">
        <w:rPr>
          <w:rFonts w:eastAsiaTheme="minorHAnsi"/>
          <w:sz w:val="26"/>
          <w:szCs w:val="26"/>
        </w:rPr>
        <w:t xml:space="preserve">менее </w:t>
      </w:r>
      <w:proofErr w:type="spellStart"/>
      <w:r w:rsidRPr="007F60F6">
        <w:rPr>
          <w:rFonts w:eastAsiaTheme="minorHAnsi"/>
          <w:sz w:val="26"/>
          <w:szCs w:val="26"/>
        </w:rPr>
        <w:t>затратны</w:t>
      </w:r>
      <w:proofErr w:type="spellEnd"/>
      <w:r w:rsidRPr="007F60F6">
        <w:rPr>
          <w:rFonts w:eastAsiaTheme="minorHAnsi"/>
          <w:sz w:val="26"/>
          <w:szCs w:val="26"/>
        </w:rPr>
        <w:t xml:space="preserve"> и (или) более эффективны.</w:t>
      </w:r>
    </w:p>
    <w:p w:rsidR="00F94586" w:rsidRPr="007F60F6" w:rsidRDefault="00F94586" w:rsidP="00F94586">
      <w:pPr>
        <w:rPr>
          <w:rFonts w:eastAsiaTheme="minorHAnsi"/>
        </w:rPr>
      </w:pPr>
    </w:p>
    <w:p w:rsidR="00F94586" w:rsidRDefault="00F94586" w:rsidP="00F9458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4. </w:t>
      </w:r>
      <w:r w:rsidRPr="007F60F6">
        <w:rPr>
          <w:rFonts w:eastAsiaTheme="minorHAnsi"/>
          <w:sz w:val="26"/>
          <w:szCs w:val="26"/>
        </w:rPr>
        <w:t>Какие,  на  Ваш  взгляд,  могут  возникнуть  проблемы и трудности с</w:t>
      </w:r>
      <w:r>
        <w:rPr>
          <w:rFonts w:eastAsiaTheme="minorHAnsi"/>
          <w:sz w:val="26"/>
          <w:szCs w:val="26"/>
        </w:rPr>
        <w:t xml:space="preserve"> </w:t>
      </w:r>
      <w:r w:rsidRPr="007F60F6">
        <w:rPr>
          <w:rFonts w:eastAsiaTheme="minorHAnsi"/>
          <w:sz w:val="26"/>
          <w:szCs w:val="26"/>
        </w:rPr>
        <w:t>контролем соблюдения требований и норм, вводимых данным проектом?</w:t>
      </w:r>
    </w:p>
    <w:p w:rsidR="00F94586" w:rsidRPr="007F60F6" w:rsidRDefault="00F94586" w:rsidP="00F94586">
      <w:pPr>
        <w:rPr>
          <w:rFonts w:eastAsiaTheme="minorHAnsi"/>
        </w:rPr>
      </w:pPr>
    </w:p>
    <w:p w:rsidR="00F94586" w:rsidRDefault="00F94586" w:rsidP="00F9458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</w:rPr>
        <w:lastRenderedPageBreak/>
        <w:t>5</w:t>
      </w:r>
      <w:r w:rsidRPr="007F60F6">
        <w:rPr>
          <w:rFonts w:eastAsiaTheme="minorHAnsi"/>
          <w:sz w:val="26"/>
          <w:szCs w:val="26"/>
        </w:rPr>
        <w:t xml:space="preserve">. </w:t>
      </w:r>
      <w:r w:rsidRPr="00F22169">
        <w:rPr>
          <w:sz w:val="26"/>
          <w:szCs w:val="26"/>
        </w:rPr>
        <w:t>Оцените предполагаемые издержки субъектов</w:t>
      </w:r>
      <w:r>
        <w:rPr>
          <w:sz w:val="26"/>
          <w:szCs w:val="26"/>
        </w:rPr>
        <w:t xml:space="preserve"> </w:t>
      </w:r>
      <w:r w:rsidRPr="00F22169">
        <w:rPr>
          <w:sz w:val="26"/>
          <w:szCs w:val="26"/>
        </w:rPr>
        <w:t>предпринимательской деятельности, возникающие при введении</w:t>
      </w:r>
      <w:r>
        <w:rPr>
          <w:sz w:val="26"/>
          <w:szCs w:val="26"/>
        </w:rPr>
        <w:t xml:space="preserve"> </w:t>
      </w:r>
      <w:r w:rsidRPr="00F22169">
        <w:rPr>
          <w:sz w:val="26"/>
          <w:szCs w:val="26"/>
        </w:rPr>
        <w:t>предлагаемого правового регулирования.</w:t>
      </w:r>
    </w:p>
    <w:p w:rsidR="00F94586" w:rsidRPr="00F22169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4586" w:rsidRPr="00F22169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F22169">
        <w:rPr>
          <w:rFonts w:ascii="Times New Roman" w:hAnsi="Times New Roman" w:cs="Times New Roman"/>
          <w:sz w:val="26"/>
          <w:szCs w:val="26"/>
        </w:rPr>
        <w:t xml:space="preserve"> Иные замечания и предложения, которые, по Вашему мнению,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2169">
        <w:rPr>
          <w:rFonts w:ascii="Times New Roman" w:hAnsi="Times New Roman" w:cs="Times New Roman"/>
          <w:sz w:val="26"/>
          <w:szCs w:val="26"/>
        </w:rPr>
        <w:t>целесообразно учесть в рамках оценки регулирующего воздействия.</w:t>
      </w:r>
    </w:p>
    <w:p w:rsidR="00F94586" w:rsidRPr="007F60F6" w:rsidRDefault="00F94586" w:rsidP="00F94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94586" w:rsidRDefault="00F94586" w:rsidP="00F94586"/>
    <w:p w:rsidR="00B75E30" w:rsidRDefault="00B75E30"/>
    <w:sectPr w:rsidR="00B75E30" w:rsidSect="00C0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4586"/>
    <w:rsid w:val="00657F6F"/>
    <w:rsid w:val="00B75E30"/>
    <w:rsid w:val="00F876B4"/>
    <w:rsid w:val="00F9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45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945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a@zs74.ru" TargetMode="External"/><Relationship Id="rId4" Type="http://schemas.openxmlformats.org/officeDocument/2006/relationships/hyperlink" Target="mailto:nka@zs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1929</Characters>
  <Application>Microsoft Office Word</Application>
  <DocSecurity>0</DocSecurity>
  <Lines>16</Lines>
  <Paragraphs>4</Paragraphs>
  <ScaleCrop>false</ScaleCrop>
  <Company>Законодательное Собрание Челябинской области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Быструшкина К.А.</cp:lastModifiedBy>
  <cp:revision>2</cp:revision>
  <cp:lastPrinted>2025-03-27T07:01:00Z</cp:lastPrinted>
  <dcterms:created xsi:type="dcterms:W3CDTF">2025-03-27T06:56:00Z</dcterms:created>
  <dcterms:modified xsi:type="dcterms:W3CDTF">2025-03-27T08:39:00Z</dcterms:modified>
</cp:coreProperties>
</file>