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469C1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469C1">
                    <w:rPr>
                      <w:sz w:val="26"/>
                      <w:szCs w:val="26"/>
                    </w:rPr>
                    <w:t>10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469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469C1">
              <w:rPr>
                <w:color w:val="000000"/>
                <w:sz w:val="26"/>
                <w:szCs w:val="26"/>
              </w:rPr>
              <w:t>42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1469C1" w:rsidP="001469C1">
            <w:pPr>
              <w:jc w:val="center"/>
              <w:rPr>
                <w:sz w:val="26"/>
                <w:szCs w:val="26"/>
              </w:rPr>
            </w:pPr>
            <w:proofErr w:type="gramStart"/>
            <w:r w:rsidRPr="001469C1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организации тушения ландшафтных (природных) пожаров (за исключением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территорий) силами и средствами Челябинской областной подсистемы единой государственной системы предупреждения и ликвидации чрезвычайных ситуаций, функционирующими в соответствии с законодательством в области защиты населения</w:t>
            </w:r>
            <w:proofErr w:type="gramEnd"/>
            <w:r w:rsidRPr="001469C1">
              <w:rPr>
                <w:b/>
                <w:bCs/>
                <w:color w:val="000000"/>
                <w:sz w:val="26"/>
                <w:szCs w:val="26"/>
              </w:rPr>
              <w:t xml:space="preserve"> и территорий от чрезвычайных ситуаци</w:t>
            </w:r>
            <w:r>
              <w:rPr>
                <w:b/>
                <w:bCs/>
                <w:color w:val="000000"/>
                <w:sz w:val="26"/>
                <w:szCs w:val="26"/>
              </w:rPr>
              <w:t>й</w:t>
            </w:r>
            <w:r w:rsidRPr="001469C1">
              <w:rPr>
                <w:b/>
                <w:bCs/>
                <w:color w:val="000000"/>
                <w:sz w:val="26"/>
                <w:szCs w:val="26"/>
              </w:rPr>
              <w:t>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69C1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69C1" w:rsidRDefault="001469C1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9C1" w:rsidRDefault="001469C1" w:rsidP="0098721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69C1" w:rsidRDefault="001469C1" w:rsidP="0098721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69C1" w:rsidRDefault="001469C1" w:rsidP="0098721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422 100,00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422 100,00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422 100,00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88 900,00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88 900,00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59 900,00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59 900,00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81 200,00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131 200,00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154 800,00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154 800,00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58 600,00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58 600,00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125 000,00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lastRenderedPageBreak/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90 300,00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90 300,00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90 300,00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344 700,00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344 700,00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344 700,00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529 100,00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529 100,00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529 100,00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119 900,00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149 100,00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147 100,00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427 700,00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427 700,00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427 700,00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121 700,00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121 700,00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121 700,00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229 000,00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567 300,00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567 300,00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567 300,00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400 700,00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400 700,00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400 700,00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78 100,00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78 100,00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78 100,00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274 800,00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388 300,00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202 200,00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202 200,00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202 200,00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197 100,00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360 500,00</w:t>
            </w:r>
          </w:p>
        </w:tc>
      </w:tr>
      <w:tr w:rsidR="001469C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Pr="00482F68" w:rsidRDefault="001469C1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7 148 200,00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7 148 200,00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C1" w:rsidRDefault="001469C1" w:rsidP="0098721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7 148 200,00»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3236D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E6A" w:rsidRDefault="00206E6A" w:rsidP="00442C01">
      <w:r>
        <w:separator/>
      </w:r>
    </w:p>
  </w:endnote>
  <w:endnote w:type="continuationSeparator" w:id="0">
    <w:p w:rsidR="00206E6A" w:rsidRDefault="00206E6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7438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4756">
          <w:rPr>
            <w:noProof/>
            <w:sz w:val="24"/>
            <w:szCs w:val="24"/>
          </w:rPr>
          <w:t>927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7438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4756">
          <w:rPr>
            <w:noProof/>
            <w:sz w:val="24"/>
            <w:szCs w:val="24"/>
          </w:rPr>
          <w:t>926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E6A" w:rsidRPr="007C418D" w:rsidRDefault="00206E6A" w:rsidP="00442C01">
      <w:r w:rsidRPr="007C418D">
        <w:separator/>
      </w:r>
    </w:p>
  </w:footnote>
  <w:footnote w:type="continuationSeparator" w:id="0">
    <w:p w:rsidR="00206E6A" w:rsidRDefault="00206E6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74382"/>
    <w:rsid w:val="000858CC"/>
    <w:rsid w:val="000C332D"/>
    <w:rsid w:val="000C4FFF"/>
    <w:rsid w:val="000C5600"/>
    <w:rsid w:val="00111E20"/>
    <w:rsid w:val="001462AF"/>
    <w:rsid w:val="001469C1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06E6A"/>
    <w:rsid w:val="002122F6"/>
    <w:rsid w:val="002261BD"/>
    <w:rsid w:val="00266E57"/>
    <w:rsid w:val="00290280"/>
    <w:rsid w:val="002A20CE"/>
    <w:rsid w:val="002C6FF9"/>
    <w:rsid w:val="002D5C9B"/>
    <w:rsid w:val="003001CA"/>
    <w:rsid w:val="003236DE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54756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D3723"/>
    <w:rsid w:val="009E32C6"/>
    <w:rsid w:val="009F5BCD"/>
    <w:rsid w:val="00A10F2D"/>
    <w:rsid w:val="00A13C2E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7B83"/>
    <w:rsid w:val="00BA37EA"/>
    <w:rsid w:val="00BE6D68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2022-10-20T03:57:00Z</cp:lastPrinted>
  <dcterms:created xsi:type="dcterms:W3CDTF">2025-02-20T10:29:00Z</dcterms:created>
  <dcterms:modified xsi:type="dcterms:W3CDTF">2025-02-20T10:29:00Z</dcterms:modified>
</cp:coreProperties>
</file>