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1DC" w:rsidRDefault="000011DC" w:rsidP="000011DC">
      <w:pPr>
        <w:ind w:right="-82"/>
        <w:jc w:val="both"/>
        <w:rPr>
          <w:sz w:val="26"/>
          <w:szCs w:val="26"/>
        </w:rPr>
      </w:pPr>
    </w:p>
    <w:p w:rsidR="000011DC" w:rsidRDefault="000011DC" w:rsidP="000011DC">
      <w:pPr>
        <w:ind w:right="-82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99"/>
        <w:jc w:val="both"/>
        <w:rPr>
          <w:sz w:val="26"/>
          <w:szCs w:val="26"/>
        </w:rPr>
      </w:pPr>
    </w:p>
    <w:p w:rsidR="000011DC" w:rsidRDefault="000011DC" w:rsidP="000011DC">
      <w:pPr>
        <w:ind w:right="-81"/>
        <w:jc w:val="both"/>
        <w:rPr>
          <w:sz w:val="26"/>
          <w:szCs w:val="26"/>
        </w:rPr>
      </w:pPr>
    </w:p>
    <w:p w:rsidR="000011DC" w:rsidRPr="00C6542C" w:rsidRDefault="000011DC" w:rsidP="000011DC">
      <w:pPr>
        <w:ind w:right="-81"/>
        <w:jc w:val="both"/>
        <w:rPr>
          <w:sz w:val="26"/>
          <w:szCs w:val="26"/>
          <w:lang w:val="en-US"/>
        </w:rPr>
      </w:pPr>
    </w:p>
    <w:p w:rsidR="0043393D" w:rsidRPr="00C6542C" w:rsidRDefault="0043393D" w:rsidP="000011DC">
      <w:pPr>
        <w:ind w:right="-81"/>
        <w:jc w:val="both"/>
        <w:rPr>
          <w:sz w:val="26"/>
          <w:szCs w:val="26"/>
          <w:lang w:val="en-US"/>
        </w:rPr>
      </w:pPr>
    </w:p>
    <w:p w:rsidR="000011DC" w:rsidRPr="00EC7021" w:rsidRDefault="00045386" w:rsidP="00C6542C">
      <w:pPr>
        <w:jc w:val="both"/>
        <w:rPr>
          <w:color w:val="FFFFFF" w:themeColor="background1"/>
          <w:sz w:val="26"/>
          <w:szCs w:val="26"/>
        </w:rPr>
      </w:pP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</w:r>
      <w:r w:rsidRPr="00EC7021">
        <w:rPr>
          <w:color w:val="FFFFFF" w:themeColor="background1"/>
          <w:sz w:val="26"/>
          <w:szCs w:val="26"/>
        </w:rPr>
        <w:tab/>
        <w:t xml:space="preserve">     </w:t>
      </w:r>
      <w:r w:rsidR="00C6542C" w:rsidRPr="00EC7021">
        <w:rPr>
          <w:color w:val="FFFFFF" w:themeColor="background1"/>
          <w:sz w:val="26"/>
          <w:szCs w:val="26"/>
        </w:rPr>
        <w:t>Проект</w:t>
      </w:r>
    </w:p>
    <w:p w:rsidR="000011DC" w:rsidRDefault="000011DC" w:rsidP="000011DC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r>
        <w:rPr>
          <w:sz w:val="26"/>
          <w:szCs w:val="26"/>
        </w:rPr>
        <w:t>иму-щества</w:t>
      </w:r>
      <w:proofErr w:type="spellEnd"/>
      <w:r>
        <w:rPr>
          <w:sz w:val="26"/>
          <w:szCs w:val="26"/>
        </w:rPr>
        <w:t xml:space="preserve"> между </w:t>
      </w:r>
      <w:r w:rsidR="00E16F10">
        <w:rPr>
          <w:sz w:val="26"/>
          <w:szCs w:val="26"/>
        </w:rPr>
        <w:t>Рымникским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сельс</w:t>
      </w:r>
      <w:r w:rsidR="00E16F10">
        <w:rPr>
          <w:sz w:val="26"/>
          <w:szCs w:val="26"/>
        </w:rPr>
        <w:t>-</w:t>
      </w:r>
      <w:r>
        <w:rPr>
          <w:sz w:val="26"/>
          <w:szCs w:val="26"/>
        </w:rPr>
        <w:t>ким</w:t>
      </w:r>
      <w:proofErr w:type="spellEnd"/>
      <w:r>
        <w:rPr>
          <w:sz w:val="26"/>
          <w:szCs w:val="26"/>
        </w:rPr>
        <w:t xml:space="preserve"> поселением и </w:t>
      </w:r>
      <w:r w:rsidR="00F908A8">
        <w:rPr>
          <w:sz w:val="26"/>
          <w:szCs w:val="26"/>
        </w:rPr>
        <w:t>Брединским</w:t>
      </w:r>
      <w:r>
        <w:rPr>
          <w:sz w:val="26"/>
          <w:szCs w:val="26"/>
        </w:rPr>
        <w:t xml:space="preserve"> муниципальным районом» </w:t>
      </w:r>
    </w:p>
    <w:p w:rsidR="000011DC" w:rsidRPr="004E7831" w:rsidRDefault="000011DC" w:rsidP="000011DC">
      <w:pPr>
        <w:ind w:right="5670"/>
        <w:jc w:val="both"/>
        <w:rPr>
          <w:sz w:val="22"/>
          <w:szCs w:val="22"/>
        </w:rPr>
      </w:pPr>
    </w:p>
    <w:p w:rsidR="000011DC" w:rsidRPr="004E7831" w:rsidRDefault="000011DC" w:rsidP="000011DC">
      <w:pPr>
        <w:ind w:right="99"/>
        <w:jc w:val="both"/>
        <w:rPr>
          <w:sz w:val="22"/>
          <w:szCs w:val="22"/>
        </w:rPr>
      </w:pPr>
    </w:p>
    <w:p w:rsidR="000011DC" w:rsidRDefault="000011DC" w:rsidP="000011DC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0011DC" w:rsidRPr="004E7831" w:rsidRDefault="000011DC" w:rsidP="000011DC">
      <w:pPr>
        <w:ind w:right="-81"/>
        <w:jc w:val="both"/>
        <w:rPr>
          <w:sz w:val="22"/>
          <w:szCs w:val="22"/>
        </w:rPr>
      </w:pPr>
    </w:p>
    <w:p w:rsidR="000011DC" w:rsidRPr="004E7831" w:rsidRDefault="000011DC" w:rsidP="000011DC">
      <w:pPr>
        <w:ind w:right="-81"/>
        <w:jc w:val="both"/>
        <w:rPr>
          <w:sz w:val="22"/>
          <w:szCs w:val="22"/>
        </w:rPr>
      </w:pPr>
    </w:p>
    <w:p w:rsidR="00C90402" w:rsidRDefault="000011DC" w:rsidP="00C654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в первом чтении проект закона Челябинской области</w:t>
      </w:r>
      <w:r w:rsidR="00292537">
        <w:rPr>
          <w:sz w:val="26"/>
          <w:szCs w:val="26"/>
        </w:rPr>
        <w:br/>
      </w:r>
      <w:r w:rsidR="004E7831">
        <w:rPr>
          <w:sz w:val="26"/>
          <w:szCs w:val="26"/>
        </w:rPr>
        <w:t>«</w:t>
      </w:r>
      <w:r w:rsidR="00E16F10">
        <w:rPr>
          <w:sz w:val="26"/>
          <w:szCs w:val="26"/>
        </w:rPr>
        <w:t>О разграничении имущества между Рымникским сельским поселением и Брединским муниципальным районом</w:t>
      </w:r>
      <w:r>
        <w:rPr>
          <w:sz w:val="26"/>
          <w:szCs w:val="26"/>
        </w:rPr>
        <w:t xml:space="preserve">», внесенный Собранием депутатов </w:t>
      </w:r>
      <w:r w:rsidR="00F908A8">
        <w:rPr>
          <w:sz w:val="26"/>
          <w:szCs w:val="26"/>
        </w:rPr>
        <w:t>Брединского</w:t>
      </w:r>
      <w:r>
        <w:rPr>
          <w:sz w:val="26"/>
          <w:szCs w:val="26"/>
        </w:rPr>
        <w:t xml:space="preserve"> муниципального района.</w:t>
      </w:r>
    </w:p>
    <w:p w:rsidR="000011DC" w:rsidRDefault="000011DC" w:rsidP="00C654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0011DC" w:rsidRDefault="000011DC" w:rsidP="00C654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по экономической политике и предпринимательству до 1</w:t>
      </w:r>
      <w:r w:rsidR="004E7831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0E30EF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</w:t>
      </w:r>
      <w:r w:rsidR="00C6542C">
        <w:rPr>
          <w:sz w:val="26"/>
          <w:szCs w:val="26"/>
        </w:rPr>
        <w:t>2</w:t>
      </w:r>
      <w:r w:rsidR="004E7831">
        <w:rPr>
          <w:sz w:val="26"/>
          <w:szCs w:val="26"/>
        </w:rPr>
        <w:t>1</w:t>
      </w:r>
      <w:r>
        <w:rPr>
          <w:sz w:val="26"/>
          <w:szCs w:val="26"/>
        </w:rPr>
        <w:t xml:space="preserve"> года.</w:t>
      </w:r>
    </w:p>
    <w:p w:rsidR="000011DC" w:rsidRDefault="000011DC" w:rsidP="00C654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во втором чтении.</w:t>
      </w:r>
    </w:p>
    <w:p w:rsidR="000011DC" w:rsidRDefault="000011DC" w:rsidP="00C6542C">
      <w:pPr>
        <w:jc w:val="both"/>
        <w:rPr>
          <w:sz w:val="26"/>
          <w:szCs w:val="26"/>
        </w:rPr>
      </w:pPr>
    </w:p>
    <w:p w:rsidR="000E30EF" w:rsidRDefault="000E30EF" w:rsidP="00C6542C">
      <w:pPr>
        <w:jc w:val="both"/>
        <w:rPr>
          <w:sz w:val="26"/>
          <w:szCs w:val="26"/>
        </w:rPr>
      </w:pPr>
    </w:p>
    <w:p w:rsidR="000011DC" w:rsidRDefault="000011DC" w:rsidP="00C6542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0011DC" w:rsidRDefault="000011DC" w:rsidP="00C6542C">
      <w:pPr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C6542C">
        <w:rPr>
          <w:sz w:val="26"/>
          <w:szCs w:val="26"/>
        </w:rPr>
        <w:tab/>
      </w:r>
      <w:r w:rsidR="000E30EF">
        <w:rPr>
          <w:sz w:val="26"/>
          <w:szCs w:val="26"/>
        </w:rPr>
        <w:t xml:space="preserve">      А.В. Лазарев</w:t>
      </w:r>
    </w:p>
    <w:sectPr w:rsidR="000011DC" w:rsidSect="004E7831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011DC"/>
    <w:rsid w:val="000011DC"/>
    <w:rsid w:val="00045386"/>
    <w:rsid w:val="00067D8E"/>
    <w:rsid w:val="00073364"/>
    <w:rsid w:val="000764F9"/>
    <w:rsid w:val="000836BF"/>
    <w:rsid w:val="000C02FC"/>
    <w:rsid w:val="000E30EF"/>
    <w:rsid w:val="00105213"/>
    <w:rsid w:val="001E2D31"/>
    <w:rsid w:val="00207666"/>
    <w:rsid w:val="00257DA6"/>
    <w:rsid w:val="00292537"/>
    <w:rsid w:val="002C4B84"/>
    <w:rsid w:val="003D4B04"/>
    <w:rsid w:val="0043393D"/>
    <w:rsid w:val="00471667"/>
    <w:rsid w:val="00475507"/>
    <w:rsid w:val="004C7DDF"/>
    <w:rsid w:val="004E7831"/>
    <w:rsid w:val="005548B8"/>
    <w:rsid w:val="00637FDB"/>
    <w:rsid w:val="00712B13"/>
    <w:rsid w:val="00774720"/>
    <w:rsid w:val="00775E23"/>
    <w:rsid w:val="007E04D0"/>
    <w:rsid w:val="00906E62"/>
    <w:rsid w:val="009A25D8"/>
    <w:rsid w:val="009D1A91"/>
    <w:rsid w:val="00BF65B1"/>
    <w:rsid w:val="00C6542C"/>
    <w:rsid w:val="00C90402"/>
    <w:rsid w:val="00CC1348"/>
    <w:rsid w:val="00D07886"/>
    <w:rsid w:val="00DE75C6"/>
    <w:rsid w:val="00E0091B"/>
    <w:rsid w:val="00E109A8"/>
    <w:rsid w:val="00E16F10"/>
    <w:rsid w:val="00EA41E5"/>
    <w:rsid w:val="00EC7021"/>
    <w:rsid w:val="00F6207C"/>
    <w:rsid w:val="00F62AB4"/>
    <w:rsid w:val="00F754A1"/>
    <w:rsid w:val="00F9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5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5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04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34</cp:revision>
  <cp:lastPrinted>2021-11-25T09:33:00Z</cp:lastPrinted>
  <dcterms:created xsi:type="dcterms:W3CDTF">2017-06-08T09:24:00Z</dcterms:created>
  <dcterms:modified xsi:type="dcterms:W3CDTF">2021-11-25T09:33:00Z</dcterms:modified>
</cp:coreProperties>
</file>