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40"/>
        <w:tblW w:w="0" w:type="auto"/>
        <w:tblLook w:val="04A0"/>
      </w:tblPr>
      <w:tblGrid>
        <w:gridCol w:w="4545"/>
      </w:tblGrid>
      <w:tr w:rsidR="0063431E" w:rsidRPr="0063431E" w:rsidTr="0063431E">
        <w:trPr>
          <w:trHeight w:val="729"/>
        </w:trPr>
        <w:tc>
          <w:tcPr>
            <w:tcW w:w="4545" w:type="dxa"/>
          </w:tcPr>
          <w:p w:rsidR="0063431E" w:rsidRPr="0063431E" w:rsidRDefault="0063431E" w:rsidP="0063431E">
            <w:pPr>
              <w:tabs>
                <w:tab w:val="left" w:pos="0"/>
              </w:tabs>
              <w:jc w:val="right"/>
              <w:outlineLvl w:val="0"/>
              <w:rPr>
                <w:sz w:val="26"/>
                <w:szCs w:val="26"/>
              </w:rPr>
            </w:pPr>
            <w:r w:rsidRPr="0063431E">
              <w:rPr>
                <w:sz w:val="26"/>
                <w:szCs w:val="26"/>
              </w:rPr>
              <w:t>Приложение</w:t>
            </w:r>
          </w:p>
          <w:p w:rsidR="0063431E" w:rsidRPr="0063431E" w:rsidRDefault="0063431E" w:rsidP="0063431E">
            <w:pPr>
              <w:tabs>
                <w:tab w:val="left" w:pos="0"/>
              </w:tabs>
              <w:jc w:val="right"/>
              <w:rPr>
                <w:sz w:val="26"/>
                <w:szCs w:val="26"/>
              </w:rPr>
            </w:pPr>
            <w:r w:rsidRPr="0063431E">
              <w:rPr>
                <w:sz w:val="26"/>
                <w:szCs w:val="26"/>
              </w:rPr>
              <w:t xml:space="preserve">к Закону Челябинской области </w:t>
            </w:r>
            <w:r w:rsidR="00CA06BC">
              <w:rPr>
                <w:sz w:val="26"/>
                <w:szCs w:val="26"/>
              </w:rPr>
              <w:t xml:space="preserve">«О внесении изменения в приложение к Закону Челябинской области </w:t>
            </w:r>
            <w:r w:rsidRPr="0063431E">
              <w:rPr>
                <w:sz w:val="26"/>
                <w:szCs w:val="26"/>
              </w:rPr>
              <w:t>«О ра</w:t>
            </w:r>
            <w:r w:rsidRPr="0063431E">
              <w:rPr>
                <w:sz w:val="26"/>
                <w:szCs w:val="26"/>
              </w:rPr>
              <w:t>з</w:t>
            </w:r>
            <w:r w:rsidR="00090FE1">
              <w:rPr>
                <w:sz w:val="26"/>
                <w:szCs w:val="26"/>
              </w:rPr>
              <w:t xml:space="preserve">граничении имущества между </w:t>
            </w:r>
            <w:r w:rsidRPr="0063431E">
              <w:rPr>
                <w:sz w:val="26"/>
                <w:szCs w:val="26"/>
              </w:rPr>
              <w:t>Че</w:t>
            </w:r>
            <w:r w:rsidRPr="0063431E">
              <w:rPr>
                <w:sz w:val="26"/>
                <w:szCs w:val="26"/>
              </w:rPr>
              <w:t>с</w:t>
            </w:r>
            <w:r w:rsidRPr="0063431E">
              <w:rPr>
                <w:sz w:val="26"/>
                <w:szCs w:val="26"/>
              </w:rPr>
              <w:t>менским муниципальным районом и  Чесменским сельским посел</w:t>
            </w:r>
            <w:r w:rsidRPr="0063431E">
              <w:rPr>
                <w:sz w:val="26"/>
                <w:szCs w:val="26"/>
              </w:rPr>
              <w:t>е</w:t>
            </w:r>
            <w:r w:rsidRPr="0063431E">
              <w:rPr>
                <w:sz w:val="26"/>
                <w:szCs w:val="26"/>
              </w:rPr>
              <w:t>нием»</w:t>
            </w:r>
          </w:p>
          <w:p w:rsidR="0063431E" w:rsidRPr="0063431E" w:rsidRDefault="00CA06BC" w:rsidP="0063431E">
            <w:pPr>
              <w:tabs>
                <w:tab w:val="left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от _____________</w:t>
            </w:r>
            <w:r w:rsidR="0063431E" w:rsidRPr="0063431E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_______</w:t>
            </w:r>
            <w:r w:rsidR="0063431E" w:rsidRPr="0063431E">
              <w:rPr>
                <w:sz w:val="26"/>
                <w:szCs w:val="26"/>
              </w:rPr>
              <w:t>____</w:t>
            </w:r>
          </w:p>
          <w:p w:rsidR="0063431E" w:rsidRPr="0063431E" w:rsidRDefault="0063431E" w:rsidP="0063431E">
            <w:pPr>
              <w:tabs>
                <w:tab w:val="left" w:pos="0"/>
              </w:tabs>
              <w:jc w:val="right"/>
              <w:rPr>
                <w:sz w:val="26"/>
                <w:szCs w:val="26"/>
              </w:rPr>
            </w:pPr>
          </w:p>
          <w:p w:rsidR="0063431E" w:rsidRPr="0063431E" w:rsidRDefault="0063431E" w:rsidP="0063431E">
            <w:pPr>
              <w:jc w:val="right"/>
              <w:rPr>
                <w:sz w:val="26"/>
                <w:szCs w:val="26"/>
              </w:rPr>
            </w:pPr>
          </w:p>
        </w:tc>
      </w:tr>
    </w:tbl>
    <w:p w:rsidR="0063431E" w:rsidRDefault="0063431E" w:rsidP="0063431E">
      <w:pPr>
        <w:tabs>
          <w:tab w:val="left" w:pos="0"/>
          <w:tab w:val="left" w:pos="660"/>
        </w:tabs>
        <w:rPr>
          <w:sz w:val="26"/>
          <w:szCs w:val="26"/>
        </w:rPr>
      </w:pPr>
    </w:p>
    <w:p w:rsidR="0063431E" w:rsidRDefault="0063431E" w:rsidP="0063431E">
      <w:pPr>
        <w:tabs>
          <w:tab w:val="left" w:pos="0"/>
        </w:tabs>
        <w:rPr>
          <w:sz w:val="26"/>
          <w:szCs w:val="26"/>
        </w:rPr>
      </w:pPr>
    </w:p>
    <w:p w:rsidR="0063431E" w:rsidRDefault="0063431E" w:rsidP="0063431E">
      <w:pPr>
        <w:tabs>
          <w:tab w:val="left" w:pos="0"/>
        </w:tabs>
        <w:jc w:val="center"/>
        <w:rPr>
          <w:sz w:val="26"/>
          <w:szCs w:val="26"/>
        </w:rPr>
      </w:pPr>
    </w:p>
    <w:p w:rsidR="0063431E" w:rsidRDefault="0063431E" w:rsidP="0063431E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151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1813"/>
        <w:gridCol w:w="2979"/>
        <w:gridCol w:w="1933"/>
        <w:gridCol w:w="1661"/>
        <w:gridCol w:w="2835"/>
        <w:gridCol w:w="2879"/>
      </w:tblGrid>
      <w:tr w:rsidR="0063431E" w:rsidTr="0063431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63431E" w:rsidRDefault="0063431E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Полное н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именование предприятия, учреждения, наименование имущества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 предприятия, учрежд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ния, адрес местонахо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дения имущества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431E" w:rsidRDefault="0063431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1 </w:t>
            </w:r>
            <w:r w:rsidR="00CA06BC">
              <w:rPr>
                <w:sz w:val="26"/>
                <w:szCs w:val="26"/>
              </w:rPr>
              <w:t>января</w:t>
            </w:r>
          </w:p>
          <w:p w:rsidR="0063431E" w:rsidRDefault="0063431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20</w:t>
            </w:r>
            <w:r w:rsidR="00CA06BC">
              <w:rPr>
                <w:sz w:val="26"/>
                <w:szCs w:val="26"/>
              </w:rPr>
              <w:t>08</w:t>
            </w:r>
            <w:r>
              <w:rPr>
                <w:sz w:val="26"/>
                <w:szCs w:val="26"/>
              </w:rPr>
              <w:t xml:space="preserve"> года </w:t>
            </w:r>
          </w:p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Назначение (</w:t>
            </w:r>
            <w:proofErr w:type="spellStart"/>
            <w:proofErr w:type="gramStart"/>
            <w:r>
              <w:rPr>
                <w:sz w:val="26"/>
                <w:szCs w:val="26"/>
              </w:rPr>
              <w:t>специализа-ция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Индивидуализирующие характеристики имущ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ства (инвентарный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мер, кадастровый 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мер, площадь, прот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женность, идентифик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ционный номер)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возникн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вения права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пальной собственности у Чесменского мун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ципального района </w:t>
            </w:r>
          </w:p>
        </w:tc>
      </w:tr>
      <w:tr w:rsidR="0063431E" w:rsidTr="0063431E">
        <w:trPr>
          <w:trHeight w:val="16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CA0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63431E">
              <w:rPr>
                <w:sz w:val="26"/>
                <w:szCs w:val="26"/>
              </w:rPr>
              <w:t>192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зд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 район, село Чесма, улица Ленина, 73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 деятельн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сти 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нов местного самоупра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E" w:rsidRDefault="006343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 кв. м</w:t>
            </w:r>
          </w:p>
          <w:p w:rsidR="0063431E" w:rsidRDefault="006343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31E" w:rsidRDefault="0063431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Чесме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районного Сов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та депутатов от 26 се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тября 2002 года № 29</w:t>
            </w:r>
            <w:r w:rsidR="00CA06BC">
              <w:rPr>
                <w:sz w:val="26"/>
                <w:szCs w:val="26"/>
              </w:rPr>
              <w:t>»</w:t>
            </w:r>
          </w:p>
        </w:tc>
      </w:tr>
    </w:tbl>
    <w:p w:rsidR="0063431E" w:rsidRDefault="0063431E" w:rsidP="0063431E">
      <w:pPr>
        <w:jc w:val="center"/>
        <w:rPr>
          <w:b/>
          <w:bCs/>
          <w:sz w:val="26"/>
          <w:szCs w:val="26"/>
        </w:rPr>
      </w:pPr>
    </w:p>
    <w:p w:rsidR="000E26A7" w:rsidRPr="0063431E" w:rsidRDefault="000E26A7" w:rsidP="0063431E">
      <w:pPr>
        <w:rPr>
          <w:sz w:val="26"/>
          <w:szCs w:val="26"/>
        </w:rPr>
      </w:pPr>
    </w:p>
    <w:sectPr w:rsidR="000E26A7" w:rsidRPr="0063431E" w:rsidSect="0063431E">
      <w:pgSz w:w="16838" w:h="11906" w:orient="landscape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63431E"/>
    <w:rsid w:val="00090FE1"/>
    <w:rsid w:val="000E26A7"/>
    <w:rsid w:val="003C4CE7"/>
    <w:rsid w:val="0063431E"/>
    <w:rsid w:val="00CA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3</cp:revision>
  <cp:lastPrinted>2016-10-13T12:19:00Z</cp:lastPrinted>
  <dcterms:created xsi:type="dcterms:W3CDTF">2016-10-13T11:26:00Z</dcterms:created>
  <dcterms:modified xsi:type="dcterms:W3CDTF">2016-10-13T12:23:00Z</dcterms:modified>
</cp:coreProperties>
</file>