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172F" w:rsidRPr="00357E02" w:rsidRDefault="001F172F" w:rsidP="002B0C8D">
      <w:pPr>
        <w:pStyle w:val="a3"/>
        <w:spacing w:line="240" w:lineRule="auto"/>
        <w:ind w:firstLine="708"/>
        <w:rPr>
          <w:color w:val="000000"/>
          <w:szCs w:val="26"/>
        </w:rPr>
      </w:pPr>
      <w:r w:rsidRPr="00357E02">
        <w:rPr>
          <w:color w:val="000000"/>
          <w:szCs w:val="26"/>
        </w:rPr>
        <w:t xml:space="preserve">Второй этап </w:t>
      </w:r>
      <w:r w:rsidR="0002382C" w:rsidRPr="00357E02">
        <w:rPr>
          <w:color w:val="000000"/>
          <w:szCs w:val="26"/>
        </w:rPr>
        <w:t>конкурса</w:t>
      </w:r>
      <w:r w:rsidR="00F97593" w:rsidRPr="00357E02">
        <w:rPr>
          <w:color w:val="000000"/>
          <w:szCs w:val="26"/>
        </w:rPr>
        <w:t xml:space="preserve"> </w:t>
      </w:r>
      <w:r w:rsidR="002B0C8D" w:rsidRPr="000A0FBC">
        <w:rPr>
          <w:szCs w:val="26"/>
        </w:rPr>
        <w:t>на замещени</w:t>
      </w:r>
      <w:r w:rsidR="002B0C8D">
        <w:rPr>
          <w:szCs w:val="26"/>
        </w:rPr>
        <w:t>е</w:t>
      </w:r>
      <w:r w:rsidR="002B0C8D" w:rsidRPr="000A0FBC">
        <w:rPr>
          <w:szCs w:val="26"/>
        </w:rPr>
        <w:t xml:space="preserve"> </w:t>
      </w:r>
      <w:r w:rsidR="002B0C8D">
        <w:t xml:space="preserve">вакантной должности </w:t>
      </w:r>
      <w:r w:rsidR="002B0C8D" w:rsidRPr="000A0FBC">
        <w:rPr>
          <w:szCs w:val="26"/>
        </w:rPr>
        <w:t>государственной гражданской службы Челябинской области</w:t>
      </w:r>
      <w:r w:rsidR="002B0C8D" w:rsidRPr="00B360C0">
        <w:rPr>
          <w:szCs w:val="26"/>
        </w:rPr>
        <w:t xml:space="preserve"> </w:t>
      </w:r>
      <w:r w:rsidR="002B0C8D">
        <w:t xml:space="preserve">начальника отдела по жилищно-коммунальной политике управления строительной политики и жилищно-коммунального хозяйства </w:t>
      </w:r>
      <w:r w:rsidR="002B0C8D">
        <w:rPr>
          <w:szCs w:val="26"/>
        </w:rPr>
        <w:t xml:space="preserve">аппарата </w:t>
      </w:r>
      <w:r w:rsidR="002B0C8D" w:rsidRPr="000A0FBC">
        <w:rPr>
          <w:color w:val="000000"/>
          <w:szCs w:val="26"/>
        </w:rPr>
        <w:t>Законодательного Собрания Челябинской области</w:t>
      </w:r>
      <w:r w:rsidR="002B0C8D">
        <w:t xml:space="preserve"> </w:t>
      </w:r>
      <w:r w:rsidRPr="00357E02">
        <w:rPr>
          <w:color w:val="000000"/>
          <w:szCs w:val="26"/>
        </w:rPr>
        <w:t>состоится:</w:t>
      </w:r>
    </w:p>
    <w:p w:rsidR="00EF4589" w:rsidRPr="00E203EB" w:rsidRDefault="001F172F" w:rsidP="0088332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F97593">
        <w:rPr>
          <w:rFonts w:ascii="Times New Roman" w:hAnsi="Times New Roman" w:cs="Times New Roman"/>
          <w:color w:val="000000"/>
          <w:sz w:val="26"/>
          <w:szCs w:val="26"/>
        </w:rPr>
        <w:t>методом оценки «тестирование</w:t>
      </w:r>
      <w:r w:rsidRPr="00116699">
        <w:rPr>
          <w:rFonts w:ascii="Times New Roman" w:hAnsi="Times New Roman" w:cs="Times New Roman"/>
          <w:color w:val="000000"/>
          <w:sz w:val="26"/>
          <w:szCs w:val="26"/>
        </w:rPr>
        <w:t xml:space="preserve">»: </w:t>
      </w:r>
      <w:r w:rsidR="002B0C8D" w:rsidRPr="00E203EB">
        <w:rPr>
          <w:rFonts w:ascii="Times New Roman" w:hAnsi="Times New Roman" w:cs="Times New Roman"/>
          <w:color w:val="000000"/>
          <w:sz w:val="26"/>
          <w:szCs w:val="26"/>
        </w:rPr>
        <w:t>13</w:t>
      </w:r>
      <w:r w:rsidR="00EF4589" w:rsidRPr="00E203EB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2B0C8D" w:rsidRPr="00E203EB">
        <w:rPr>
          <w:rFonts w:ascii="Times New Roman" w:hAnsi="Times New Roman" w:cs="Times New Roman"/>
          <w:color w:val="000000"/>
          <w:sz w:val="26"/>
          <w:szCs w:val="26"/>
        </w:rPr>
        <w:t>марта</w:t>
      </w:r>
      <w:r w:rsidR="00EF4589" w:rsidRPr="00E203EB">
        <w:rPr>
          <w:rFonts w:ascii="Times New Roman" w:hAnsi="Times New Roman" w:cs="Times New Roman"/>
          <w:color w:val="000000"/>
          <w:sz w:val="26"/>
          <w:szCs w:val="26"/>
        </w:rPr>
        <w:t xml:space="preserve"> 202</w:t>
      </w:r>
      <w:r w:rsidR="002B0C8D" w:rsidRPr="00E203EB">
        <w:rPr>
          <w:rFonts w:ascii="Times New Roman" w:hAnsi="Times New Roman" w:cs="Times New Roman"/>
          <w:color w:val="000000"/>
          <w:sz w:val="26"/>
          <w:szCs w:val="26"/>
        </w:rPr>
        <w:t>3</w:t>
      </w:r>
      <w:r w:rsidR="00EF4589" w:rsidRPr="00E203EB">
        <w:rPr>
          <w:rFonts w:ascii="Times New Roman" w:hAnsi="Times New Roman" w:cs="Times New Roman"/>
          <w:color w:val="000000"/>
          <w:sz w:val="26"/>
          <w:szCs w:val="26"/>
        </w:rPr>
        <w:t xml:space="preserve"> года в </w:t>
      </w:r>
      <w:r w:rsidR="000872F9" w:rsidRPr="00E203EB">
        <w:rPr>
          <w:rFonts w:ascii="Times New Roman" w:hAnsi="Times New Roman" w:cs="Times New Roman"/>
          <w:color w:val="000000"/>
          <w:sz w:val="26"/>
          <w:szCs w:val="26"/>
        </w:rPr>
        <w:t>1</w:t>
      </w:r>
      <w:r w:rsidR="002B0C8D" w:rsidRPr="00E203EB">
        <w:rPr>
          <w:rFonts w:ascii="Times New Roman" w:hAnsi="Times New Roman" w:cs="Times New Roman"/>
          <w:color w:val="000000"/>
          <w:sz w:val="26"/>
          <w:szCs w:val="26"/>
        </w:rPr>
        <w:t>4</w:t>
      </w:r>
      <w:r w:rsidR="00EF4589" w:rsidRPr="00E203EB">
        <w:rPr>
          <w:rFonts w:ascii="Times New Roman" w:hAnsi="Times New Roman" w:cs="Times New Roman"/>
          <w:color w:val="000000"/>
          <w:sz w:val="26"/>
          <w:szCs w:val="26"/>
        </w:rPr>
        <w:t xml:space="preserve">.00 </w:t>
      </w:r>
      <w:r w:rsidR="00EF4589" w:rsidRPr="00E203EB">
        <w:rPr>
          <w:rFonts w:ascii="Times New Roman" w:hAnsi="Times New Roman" w:cs="Times New Roman"/>
          <w:color w:val="000000"/>
          <w:sz w:val="26"/>
          <w:szCs w:val="26"/>
        </w:rPr>
        <w:br/>
        <w:t xml:space="preserve">в </w:t>
      </w:r>
      <w:r w:rsidR="0088332F" w:rsidRPr="00E203EB">
        <w:rPr>
          <w:rFonts w:ascii="Times New Roman" w:hAnsi="Times New Roman" w:cs="Times New Roman"/>
          <w:color w:val="000000"/>
          <w:sz w:val="26"/>
          <w:szCs w:val="26"/>
        </w:rPr>
        <w:t>к</w:t>
      </w:r>
      <w:r w:rsidR="00EF4589" w:rsidRPr="00E203EB">
        <w:rPr>
          <w:rFonts w:ascii="Times New Roman" w:hAnsi="Times New Roman" w:cs="Times New Roman"/>
          <w:color w:val="000000"/>
          <w:sz w:val="26"/>
          <w:szCs w:val="26"/>
        </w:rPr>
        <w:t xml:space="preserve">онференц-зале Законодательного Собрания Челябинской области по адресу: </w:t>
      </w:r>
      <w:r w:rsidR="00EF4589" w:rsidRPr="00E203EB">
        <w:rPr>
          <w:rFonts w:ascii="Times New Roman" w:hAnsi="Times New Roman" w:cs="Times New Roman"/>
          <w:color w:val="000000"/>
          <w:sz w:val="26"/>
          <w:szCs w:val="26"/>
        </w:rPr>
        <w:br/>
        <w:t>г. Челя</w:t>
      </w:r>
      <w:r w:rsidR="00F667BD" w:rsidRPr="00E203EB">
        <w:rPr>
          <w:rFonts w:ascii="Times New Roman" w:hAnsi="Times New Roman" w:cs="Times New Roman"/>
          <w:color w:val="000000"/>
          <w:sz w:val="26"/>
          <w:szCs w:val="26"/>
        </w:rPr>
        <w:t xml:space="preserve">бинск, ул. Кирова, </w:t>
      </w:r>
      <w:r w:rsidR="000B7A61" w:rsidRPr="00E203EB">
        <w:rPr>
          <w:rFonts w:ascii="Times New Roman" w:hAnsi="Times New Roman" w:cs="Times New Roman"/>
          <w:color w:val="000000"/>
          <w:sz w:val="26"/>
          <w:szCs w:val="26"/>
        </w:rPr>
        <w:t xml:space="preserve">д. </w:t>
      </w:r>
      <w:r w:rsidR="00F667BD" w:rsidRPr="00E203EB">
        <w:rPr>
          <w:rFonts w:ascii="Times New Roman" w:hAnsi="Times New Roman" w:cs="Times New Roman"/>
          <w:color w:val="000000"/>
          <w:sz w:val="26"/>
          <w:szCs w:val="26"/>
        </w:rPr>
        <w:t>114 (3 этаж).</w:t>
      </w:r>
    </w:p>
    <w:p w:rsidR="001F172F" w:rsidRDefault="001F172F" w:rsidP="008833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203EB">
        <w:rPr>
          <w:rFonts w:ascii="Times New Roman" w:hAnsi="Times New Roman" w:cs="Times New Roman"/>
          <w:color w:val="000000"/>
          <w:sz w:val="26"/>
          <w:szCs w:val="26"/>
        </w:rPr>
        <w:t xml:space="preserve">методом оценки «собеседование»: </w:t>
      </w:r>
      <w:r w:rsidR="002B0C8D" w:rsidRPr="00E203EB">
        <w:rPr>
          <w:rFonts w:ascii="Times New Roman" w:hAnsi="Times New Roman" w:cs="Times New Roman"/>
          <w:color w:val="000000"/>
          <w:sz w:val="26"/>
          <w:szCs w:val="26"/>
        </w:rPr>
        <w:t>17</w:t>
      </w:r>
      <w:r w:rsidR="00EF4589" w:rsidRPr="00E203EB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2B0C8D" w:rsidRPr="00E203EB">
        <w:rPr>
          <w:rFonts w:ascii="Times New Roman" w:hAnsi="Times New Roman" w:cs="Times New Roman"/>
          <w:color w:val="000000"/>
          <w:sz w:val="26"/>
          <w:szCs w:val="26"/>
        </w:rPr>
        <w:t>марта</w:t>
      </w:r>
      <w:r w:rsidR="00B53C41" w:rsidRPr="00E203EB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EF4589" w:rsidRPr="00E203EB">
        <w:rPr>
          <w:rFonts w:ascii="Times New Roman" w:hAnsi="Times New Roman" w:cs="Times New Roman"/>
          <w:color w:val="000000"/>
          <w:sz w:val="26"/>
          <w:szCs w:val="26"/>
        </w:rPr>
        <w:t>202</w:t>
      </w:r>
      <w:r w:rsidR="002B0C8D" w:rsidRPr="00E203EB">
        <w:rPr>
          <w:rFonts w:ascii="Times New Roman" w:hAnsi="Times New Roman" w:cs="Times New Roman"/>
          <w:color w:val="000000"/>
          <w:sz w:val="26"/>
          <w:szCs w:val="26"/>
        </w:rPr>
        <w:t>3</w:t>
      </w:r>
      <w:r w:rsidR="00EF4589" w:rsidRPr="00E203EB">
        <w:rPr>
          <w:rFonts w:ascii="Times New Roman" w:hAnsi="Times New Roman" w:cs="Times New Roman"/>
          <w:color w:val="000000"/>
          <w:sz w:val="26"/>
          <w:szCs w:val="26"/>
        </w:rPr>
        <w:t xml:space="preserve"> года в </w:t>
      </w:r>
      <w:r w:rsidR="00E47B3A" w:rsidRPr="00E203EB">
        <w:rPr>
          <w:rFonts w:ascii="Times New Roman" w:hAnsi="Times New Roman" w:cs="Times New Roman"/>
          <w:color w:val="000000"/>
          <w:sz w:val="26"/>
          <w:szCs w:val="26"/>
        </w:rPr>
        <w:t>1</w:t>
      </w:r>
      <w:r w:rsidR="00C00B91" w:rsidRPr="00E203EB">
        <w:rPr>
          <w:rFonts w:ascii="Times New Roman" w:hAnsi="Times New Roman" w:cs="Times New Roman"/>
          <w:color w:val="000000"/>
          <w:sz w:val="26"/>
          <w:szCs w:val="26"/>
        </w:rPr>
        <w:t>0</w:t>
      </w:r>
      <w:r w:rsidR="00E47B3A" w:rsidRPr="00E203EB">
        <w:rPr>
          <w:rFonts w:ascii="Times New Roman" w:hAnsi="Times New Roman" w:cs="Times New Roman"/>
          <w:color w:val="000000"/>
          <w:sz w:val="26"/>
          <w:szCs w:val="26"/>
        </w:rPr>
        <w:t>.</w:t>
      </w:r>
      <w:r w:rsidR="000B7A61" w:rsidRPr="00E203EB">
        <w:rPr>
          <w:rFonts w:ascii="Times New Roman" w:hAnsi="Times New Roman" w:cs="Times New Roman"/>
          <w:color w:val="000000"/>
          <w:sz w:val="26"/>
          <w:szCs w:val="26"/>
        </w:rPr>
        <w:t>0</w:t>
      </w:r>
      <w:r w:rsidR="00E47B3A" w:rsidRPr="00E203EB">
        <w:rPr>
          <w:rFonts w:ascii="Times New Roman" w:hAnsi="Times New Roman" w:cs="Times New Roman"/>
          <w:color w:val="000000"/>
          <w:sz w:val="26"/>
          <w:szCs w:val="26"/>
        </w:rPr>
        <w:t>0</w:t>
      </w:r>
      <w:r w:rsidR="00EF4589" w:rsidRPr="00E203EB">
        <w:rPr>
          <w:rFonts w:ascii="Times New Roman" w:hAnsi="Times New Roman" w:cs="Times New Roman"/>
          <w:color w:val="000000"/>
          <w:sz w:val="26"/>
          <w:szCs w:val="26"/>
        </w:rPr>
        <w:t xml:space="preserve"> в </w:t>
      </w:r>
      <w:r w:rsidR="0088332F" w:rsidRPr="00E203EB">
        <w:rPr>
          <w:rFonts w:ascii="Times New Roman" w:hAnsi="Times New Roman" w:cs="Times New Roman"/>
          <w:color w:val="000000"/>
          <w:sz w:val="26"/>
          <w:szCs w:val="26"/>
        </w:rPr>
        <w:t>г</w:t>
      </w:r>
      <w:r w:rsidR="00EF4589" w:rsidRPr="00E203EB">
        <w:rPr>
          <w:rFonts w:ascii="Times New Roman" w:hAnsi="Times New Roman" w:cs="Times New Roman"/>
          <w:color w:val="000000"/>
          <w:sz w:val="26"/>
          <w:szCs w:val="26"/>
        </w:rPr>
        <w:t xml:space="preserve">ербовом зале Законодательного Собрания Челябинской области по адресу: г. Челябинск, </w:t>
      </w:r>
      <w:r w:rsidR="00EF4589" w:rsidRPr="00E203EB">
        <w:rPr>
          <w:rFonts w:ascii="Times New Roman" w:hAnsi="Times New Roman" w:cs="Times New Roman"/>
          <w:color w:val="000000"/>
          <w:sz w:val="26"/>
          <w:szCs w:val="26"/>
        </w:rPr>
        <w:br/>
        <w:t xml:space="preserve">ул. Кирова, </w:t>
      </w:r>
      <w:r w:rsidR="000B7A61" w:rsidRPr="00E203EB">
        <w:rPr>
          <w:rFonts w:ascii="Times New Roman" w:hAnsi="Times New Roman" w:cs="Times New Roman"/>
          <w:color w:val="000000"/>
          <w:sz w:val="26"/>
          <w:szCs w:val="26"/>
        </w:rPr>
        <w:t xml:space="preserve">д. </w:t>
      </w:r>
      <w:r w:rsidR="00EF4589" w:rsidRPr="00E203EB">
        <w:rPr>
          <w:rFonts w:ascii="Times New Roman" w:hAnsi="Times New Roman" w:cs="Times New Roman"/>
          <w:color w:val="000000"/>
          <w:sz w:val="26"/>
          <w:szCs w:val="26"/>
        </w:rPr>
        <w:t>114 (5 этаж)</w:t>
      </w:r>
      <w:r w:rsidR="00337EC1" w:rsidRPr="00E203EB">
        <w:rPr>
          <w:rFonts w:ascii="Times New Roman" w:hAnsi="Times New Roman" w:cs="Times New Roman"/>
          <w:sz w:val="26"/>
          <w:szCs w:val="26"/>
        </w:rPr>
        <w:t>.</w:t>
      </w:r>
    </w:p>
    <w:p w:rsidR="0088332F" w:rsidRPr="00F97593" w:rsidRDefault="0088332F" w:rsidP="00F975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667BD" w:rsidRDefault="00F667BD" w:rsidP="00F97593">
      <w:pPr>
        <w:pStyle w:val="3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1F172F" w:rsidRPr="00F97593" w:rsidRDefault="001F172F" w:rsidP="00F97593">
      <w:pPr>
        <w:pStyle w:val="3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F97593">
        <w:rPr>
          <w:rFonts w:ascii="Times New Roman" w:hAnsi="Times New Roman" w:cs="Times New Roman"/>
          <w:color w:val="000000"/>
          <w:sz w:val="26"/>
          <w:szCs w:val="26"/>
        </w:rPr>
        <w:t>Список кандидатов</w:t>
      </w:r>
      <w:r w:rsidR="00357E02">
        <w:rPr>
          <w:rFonts w:ascii="Times New Roman" w:hAnsi="Times New Roman" w:cs="Times New Roman"/>
          <w:color w:val="000000"/>
          <w:sz w:val="26"/>
          <w:szCs w:val="26"/>
        </w:rPr>
        <w:t xml:space="preserve">, допущенных к участию </w:t>
      </w:r>
      <w:r w:rsidRPr="00F97593">
        <w:rPr>
          <w:rFonts w:ascii="Times New Roman" w:hAnsi="Times New Roman" w:cs="Times New Roman"/>
          <w:color w:val="000000"/>
          <w:sz w:val="26"/>
          <w:szCs w:val="26"/>
        </w:rPr>
        <w:t>в конкурсе:</w:t>
      </w:r>
    </w:p>
    <w:p w:rsidR="000872F9" w:rsidRDefault="000872F9" w:rsidP="009A64EA">
      <w:pPr>
        <w:pStyle w:val="a8"/>
        <w:shd w:val="clear" w:color="auto" w:fill="FFFFFF"/>
        <w:spacing w:before="0" w:beforeAutospacing="0" w:after="0" w:afterAutospacing="0"/>
        <w:ind w:firstLine="709"/>
        <w:rPr>
          <w:color w:val="000000"/>
          <w:sz w:val="26"/>
          <w:szCs w:val="26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8851"/>
      </w:tblGrid>
      <w:tr w:rsidR="00E47B3A" w:rsidRPr="00846361" w:rsidTr="00357E02">
        <w:tc>
          <w:tcPr>
            <w:tcW w:w="8851" w:type="dxa"/>
            <w:hideMark/>
          </w:tcPr>
          <w:p w:rsidR="00E47B3A" w:rsidRDefault="00E47B3A" w:rsidP="0081092D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1. </w:t>
            </w:r>
            <w:r w:rsidR="0081092D">
              <w:rPr>
                <w:rFonts w:ascii="Times New Roman" w:hAnsi="Times New Roman" w:cs="Times New Roman"/>
                <w:bCs/>
                <w:sz w:val="26"/>
                <w:szCs w:val="26"/>
              </w:rPr>
              <w:t>Кинзин Вадим Данилович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;</w:t>
            </w:r>
          </w:p>
        </w:tc>
      </w:tr>
      <w:tr w:rsidR="00C00B91" w:rsidRPr="00846361" w:rsidTr="00357E02">
        <w:tc>
          <w:tcPr>
            <w:tcW w:w="8851" w:type="dxa"/>
            <w:hideMark/>
          </w:tcPr>
          <w:p w:rsidR="00C00B91" w:rsidRDefault="00C00B91" w:rsidP="0081092D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2. </w:t>
            </w:r>
            <w:r w:rsidR="0081092D">
              <w:rPr>
                <w:rFonts w:ascii="Times New Roman" w:hAnsi="Times New Roman" w:cs="Times New Roman"/>
                <w:bCs/>
                <w:sz w:val="26"/>
                <w:szCs w:val="26"/>
              </w:rPr>
              <w:t>Коломытцева Елена Евгеньевна</w:t>
            </w:r>
            <w:r w:rsidR="002F7677">
              <w:rPr>
                <w:rFonts w:ascii="Times New Roman" w:hAnsi="Times New Roman" w:cs="Times New Roman"/>
                <w:bCs/>
                <w:sz w:val="26"/>
                <w:szCs w:val="26"/>
              </w:rPr>
              <w:t>;</w:t>
            </w:r>
          </w:p>
        </w:tc>
      </w:tr>
      <w:tr w:rsidR="00E47B3A" w:rsidTr="00357E02">
        <w:tc>
          <w:tcPr>
            <w:tcW w:w="8851" w:type="dxa"/>
            <w:hideMark/>
          </w:tcPr>
          <w:p w:rsidR="00E47B3A" w:rsidRDefault="00C00B91" w:rsidP="0081092D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3</w:t>
            </w:r>
            <w:r w:rsidR="00E47B3A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. </w:t>
            </w:r>
            <w:r w:rsidR="0081092D">
              <w:rPr>
                <w:rFonts w:ascii="Times New Roman" w:hAnsi="Times New Roman" w:cs="Times New Roman"/>
                <w:bCs/>
                <w:sz w:val="26"/>
                <w:szCs w:val="26"/>
              </w:rPr>
              <w:t>Лычагина Елена Альбертовна</w:t>
            </w:r>
            <w:r w:rsidR="00E47B3A">
              <w:rPr>
                <w:rFonts w:ascii="Times New Roman" w:hAnsi="Times New Roman" w:cs="Times New Roman"/>
                <w:bCs/>
                <w:sz w:val="26"/>
                <w:szCs w:val="26"/>
              </w:rPr>
              <w:t>;</w:t>
            </w:r>
          </w:p>
        </w:tc>
      </w:tr>
      <w:tr w:rsidR="00E47B3A" w:rsidTr="00357E02">
        <w:tc>
          <w:tcPr>
            <w:tcW w:w="8851" w:type="dxa"/>
            <w:hideMark/>
          </w:tcPr>
          <w:p w:rsidR="00E47B3A" w:rsidRDefault="00C00B91" w:rsidP="0081092D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4</w:t>
            </w:r>
            <w:r w:rsidR="00E47B3A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. </w:t>
            </w:r>
            <w:r w:rsidR="0081092D">
              <w:rPr>
                <w:rFonts w:ascii="Times New Roman" w:hAnsi="Times New Roman" w:cs="Times New Roman"/>
                <w:bCs/>
                <w:sz w:val="26"/>
                <w:szCs w:val="26"/>
              </w:rPr>
              <w:t>Цембровская Зоя Викторовна.</w:t>
            </w:r>
          </w:p>
        </w:tc>
      </w:tr>
    </w:tbl>
    <w:p w:rsidR="00357E02" w:rsidRDefault="00357E02" w:rsidP="00E47B3A">
      <w:pPr>
        <w:pStyle w:val="a8"/>
        <w:shd w:val="clear" w:color="auto" w:fill="FFFFFF"/>
        <w:spacing w:before="0" w:beforeAutospacing="0" w:after="0" w:afterAutospacing="0"/>
        <w:ind w:firstLine="709"/>
        <w:rPr>
          <w:color w:val="000000"/>
          <w:sz w:val="26"/>
          <w:szCs w:val="26"/>
        </w:rPr>
      </w:pPr>
    </w:p>
    <w:sectPr w:rsidR="00357E02" w:rsidSect="007B65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64AAA"/>
    <w:multiLevelType w:val="multilevel"/>
    <w:tmpl w:val="42FC1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3EA2EFE"/>
    <w:multiLevelType w:val="hybridMultilevel"/>
    <w:tmpl w:val="A06A8C54"/>
    <w:lvl w:ilvl="0" w:tplc="DFCE980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8B52F93"/>
    <w:multiLevelType w:val="hybridMultilevel"/>
    <w:tmpl w:val="CB6C9AAC"/>
    <w:lvl w:ilvl="0" w:tplc="5482703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AA728CC"/>
    <w:multiLevelType w:val="hybridMultilevel"/>
    <w:tmpl w:val="2CBA2946"/>
    <w:lvl w:ilvl="0" w:tplc="23BE8E1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5F2A2B88"/>
    <w:multiLevelType w:val="hybridMultilevel"/>
    <w:tmpl w:val="79A076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67131F62"/>
    <w:multiLevelType w:val="hybridMultilevel"/>
    <w:tmpl w:val="5BEAA4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A701004"/>
    <w:multiLevelType w:val="hybridMultilevel"/>
    <w:tmpl w:val="BC48A4CA"/>
    <w:lvl w:ilvl="0" w:tplc="03ECDC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5"/>
  </w:num>
  <w:num w:numId="5">
    <w:abstractNumId w:val="4"/>
  </w:num>
  <w:num w:numId="6">
    <w:abstractNumId w:val="0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defaultTabStop w:val="708"/>
  <w:characterSpacingControl w:val="doNotCompress"/>
  <w:compat/>
  <w:rsids>
    <w:rsidRoot w:val="00822C66"/>
    <w:rsid w:val="0002382C"/>
    <w:rsid w:val="000529C5"/>
    <w:rsid w:val="00053C9C"/>
    <w:rsid w:val="00064709"/>
    <w:rsid w:val="000857DB"/>
    <w:rsid w:val="000872F9"/>
    <w:rsid w:val="000B7A61"/>
    <w:rsid w:val="00116699"/>
    <w:rsid w:val="00117252"/>
    <w:rsid w:val="001436B3"/>
    <w:rsid w:val="0016199D"/>
    <w:rsid w:val="001A6860"/>
    <w:rsid w:val="001D4150"/>
    <w:rsid w:val="001E0481"/>
    <w:rsid w:val="001E3D7D"/>
    <w:rsid w:val="001F172F"/>
    <w:rsid w:val="002A19A8"/>
    <w:rsid w:val="002A52D3"/>
    <w:rsid w:val="002B0C8D"/>
    <w:rsid w:val="002C1927"/>
    <w:rsid w:val="002D59B8"/>
    <w:rsid w:val="002F7677"/>
    <w:rsid w:val="00302C41"/>
    <w:rsid w:val="00337EC1"/>
    <w:rsid w:val="003528AB"/>
    <w:rsid w:val="00357E02"/>
    <w:rsid w:val="003703CB"/>
    <w:rsid w:val="003A15ED"/>
    <w:rsid w:val="00400C8D"/>
    <w:rsid w:val="0040142B"/>
    <w:rsid w:val="00403097"/>
    <w:rsid w:val="00427097"/>
    <w:rsid w:val="00435573"/>
    <w:rsid w:val="00474A15"/>
    <w:rsid w:val="00474A54"/>
    <w:rsid w:val="00495213"/>
    <w:rsid w:val="0049646E"/>
    <w:rsid w:val="004D1D7F"/>
    <w:rsid w:val="004F1FD2"/>
    <w:rsid w:val="005375B1"/>
    <w:rsid w:val="00585FB0"/>
    <w:rsid w:val="005966B3"/>
    <w:rsid w:val="005B1B7D"/>
    <w:rsid w:val="005E2C10"/>
    <w:rsid w:val="00610D60"/>
    <w:rsid w:val="006241AA"/>
    <w:rsid w:val="006617D9"/>
    <w:rsid w:val="0066452B"/>
    <w:rsid w:val="006B6456"/>
    <w:rsid w:val="00761F96"/>
    <w:rsid w:val="007B05BA"/>
    <w:rsid w:val="007B656F"/>
    <w:rsid w:val="007C39C8"/>
    <w:rsid w:val="007E343D"/>
    <w:rsid w:val="007F1FCB"/>
    <w:rsid w:val="0080316A"/>
    <w:rsid w:val="0081092D"/>
    <w:rsid w:val="00815450"/>
    <w:rsid w:val="0081573B"/>
    <w:rsid w:val="00822C66"/>
    <w:rsid w:val="00877762"/>
    <w:rsid w:val="0088332F"/>
    <w:rsid w:val="00893E87"/>
    <w:rsid w:val="008E42D6"/>
    <w:rsid w:val="008F2B22"/>
    <w:rsid w:val="00915019"/>
    <w:rsid w:val="00937824"/>
    <w:rsid w:val="00961CEB"/>
    <w:rsid w:val="009627D8"/>
    <w:rsid w:val="00997543"/>
    <w:rsid w:val="009A2447"/>
    <w:rsid w:val="009A64EA"/>
    <w:rsid w:val="009B532D"/>
    <w:rsid w:val="009B5870"/>
    <w:rsid w:val="009C51EE"/>
    <w:rsid w:val="009E734E"/>
    <w:rsid w:val="00A01299"/>
    <w:rsid w:val="00A23042"/>
    <w:rsid w:val="00A51264"/>
    <w:rsid w:val="00A813E4"/>
    <w:rsid w:val="00A96D43"/>
    <w:rsid w:val="00B36D0D"/>
    <w:rsid w:val="00B426EF"/>
    <w:rsid w:val="00B53C41"/>
    <w:rsid w:val="00B90905"/>
    <w:rsid w:val="00BC4DDD"/>
    <w:rsid w:val="00BC759C"/>
    <w:rsid w:val="00BC7828"/>
    <w:rsid w:val="00C00B91"/>
    <w:rsid w:val="00C10BE7"/>
    <w:rsid w:val="00C90CCB"/>
    <w:rsid w:val="00C94125"/>
    <w:rsid w:val="00CA59EF"/>
    <w:rsid w:val="00CC2110"/>
    <w:rsid w:val="00CC4258"/>
    <w:rsid w:val="00CC5FAC"/>
    <w:rsid w:val="00CD5B0C"/>
    <w:rsid w:val="00CD7CB5"/>
    <w:rsid w:val="00D46EBC"/>
    <w:rsid w:val="00D54821"/>
    <w:rsid w:val="00E203EB"/>
    <w:rsid w:val="00E31623"/>
    <w:rsid w:val="00E47B3A"/>
    <w:rsid w:val="00E54D44"/>
    <w:rsid w:val="00E710AD"/>
    <w:rsid w:val="00EC3E58"/>
    <w:rsid w:val="00ED0AC7"/>
    <w:rsid w:val="00EF4589"/>
    <w:rsid w:val="00F10A08"/>
    <w:rsid w:val="00F667BD"/>
    <w:rsid w:val="00F7270B"/>
    <w:rsid w:val="00F9093D"/>
    <w:rsid w:val="00F97593"/>
    <w:rsid w:val="00FA7258"/>
    <w:rsid w:val="00FA799E"/>
    <w:rsid w:val="00FD336B"/>
    <w:rsid w:val="00FE7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65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22C66"/>
    <w:pPr>
      <w:spacing w:after="0" w:line="360" w:lineRule="auto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822C66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a5">
    <w:name w:val="List Paragraph"/>
    <w:basedOn w:val="a"/>
    <w:uiPriority w:val="34"/>
    <w:qFormat/>
    <w:rsid w:val="00937824"/>
    <w:pPr>
      <w:ind w:left="720"/>
      <w:contextualSpacing/>
    </w:pPr>
  </w:style>
  <w:style w:type="paragraph" w:styleId="a6">
    <w:name w:val="Body Text Indent"/>
    <w:basedOn w:val="a"/>
    <w:link w:val="a7"/>
    <w:uiPriority w:val="99"/>
    <w:unhideWhenUsed/>
    <w:rsid w:val="001F172F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rsid w:val="001F172F"/>
  </w:style>
  <w:style w:type="paragraph" w:styleId="3">
    <w:name w:val="Body Text Indent 3"/>
    <w:basedOn w:val="a"/>
    <w:link w:val="30"/>
    <w:uiPriority w:val="99"/>
    <w:semiHidden/>
    <w:unhideWhenUsed/>
    <w:rsid w:val="001F172F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1F172F"/>
    <w:rPr>
      <w:sz w:val="16"/>
      <w:szCs w:val="16"/>
    </w:rPr>
  </w:style>
  <w:style w:type="paragraph" w:styleId="a8">
    <w:name w:val="Normal (Web)"/>
    <w:basedOn w:val="a"/>
    <w:uiPriority w:val="99"/>
    <w:unhideWhenUsed/>
    <w:rsid w:val="001F17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1F172F"/>
    <w:rPr>
      <w:b/>
      <w:bCs/>
    </w:rPr>
  </w:style>
  <w:style w:type="character" w:styleId="aa">
    <w:name w:val="Hyperlink"/>
    <w:rsid w:val="0088332F"/>
    <w:rPr>
      <w:color w:val="0000FF"/>
      <w:u w:val="single"/>
    </w:rPr>
  </w:style>
  <w:style w:type="paragraph" w:customStyle="1" w:styleId="ConsPlusNormal">
    <w:name w:val="ConsPlusNormal"/>
    <w:rsid w:val="00357E0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507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</TotalTime>
  <Pages>1</Pages>
  <Words>123</Words>
  <Characters>705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Законодательное Собрание Челябинской области</Company>
  <LinksUpToDate>false</LinksUpToDate>
  <CharactersWithSpaces>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Исакова И.А.</dc:creator>
  <cp:keywords/>
  <dc:description/>
  <cp:lastModifiedBy>Исакова И.А.</cp:lastModifiedBy>
  <cp:revision>68</cp:revision>
  <cp:lastPrinted>2020-11-13T06:38:00Z</cp:lastPrinted>
  <dcterms:created xsi:type="dcterms:W3CDTF">2017-12-28T11:40:00Z</dcterms:created>
  <dcterms:modified xsi:type="dcterms:W3CDTF">2023-02-20T11:20:00Z</dcterms:modified>
</cp:coreProperties>
</file>